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6D" w:rsidRDefault="00841C6D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 xml:space="preserve">Abertura da </w:t>
      </w:r>
      <w:r w:rsidRPr="00841C6D">
        <w:rPr>
          <w:rFonts w:ascii="Arial" w:hAnsi="Arial" w:cs="Arial"/>
          <w:b/>
          <w:i/>
          <w:sz w:val="24"/>
          <w:szCs w:val="24"/>
        </w:rPr>
        <w:t>“VII Conferência da Consciência Negra”</w:t>
      </w:r>
      <w:r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Ifes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i/>
          <w:sz w:val="24"/>
          <w:szCs w:val="24"/>
        </w:rPr>
        <w:t xml:space="preserve">Campus de </w:t>
      </w:r>
      <w:r w:rsidRPr="00841C6D">
        <w:rPr>
          <w:rFonts w:ascii="Arial" w:hAnsi="Arial" w:cs="Arial"/>
          <w:sz w:val="24"/>
          <w:szCs w:val="24"/>
        </w:rPr>
        <w:t>Alegre</w:t>
      </w:r>
    </w:p>
    <w:p w:rsidR="00841C6D" w:rsidRDefault="00841C6D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01ED8" w:rsidRPr="00841C6D" w:rsidRDefault="00E67EE1" w:rsidP="00841C6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41C6D">
        <w:rPr>
          <w:rFonts w:ascii="Arial" w:hAnsi="Arial" w:cs="Arial"/>
          <w:b/>
          <w:i/>
          <w:sz w:val="24"/>
          <w:szCs w:val="24"/>
        </w:rPr>
        <w:t>Conscientização das consciência</w:t>
      </w:r>
      <w:r w:rsidR="00CA6D1E" w:rsidRPr="00841C6D">
        <w:rPr>
          <w:rFonts w:ascii="Arial" w:hAnsi="Arial" w:cs="Arial"/>
          <w:b/>
          <w:i/>
          <w:sz w:val="24"/>
          <w:szCs w:val="24"/>
        </w:rPr>
        <w:t>s</w:t>
      </w:r>
    </w:p>
    <w:p w:rsidR="00841C6D" w:rsidRDefault="00841C6D" w:rsidP="00841C6D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. Karen Muniz </w:t>
      </w:r>
      <w:proofErr w:type="spellStart"/>
      <w:r>
        <w:rPr>
          <w:rFonts w:ascii="Arial" w:hAnsi="Arial" w:cs="Arial"/>
          <w:sz w:val="24"/>
          <w:szCs w:val="24"/>
        </w:rPr>
        <w:t>Feriguetti</w:t>
      </w:r>
      <w:proofErr w:type="spellEnd"/>
    </w:p>
    <w:p w:rsidR="00841C6D" w:rsidRDefault="00841C6D" w:rsidP="00841C6D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Ifes</w:t>
      </w:r>
      <w:proofErr w:type="spellEnd"/>
      <w:r>
        <w:rPr>
          <w:rFonts w:ascii="Arial" w:hAnsi="Arial" w:cs="Arial"/>
          <w:sz w:val="24"/>
          <w:szCs w:val="24"/>
        </w:rPr>
        <w:t xml:space="preserve"> - Campus de Alegre</w:t>
      </w:r>
    </w:p>
    <w:p w:rsidR="00841C6D" w:rsidRDefault="00841C6D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C6D" w:rsidRDefault="00D85221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A primeira violência contra a</w:t>
      </w:r>
      <w:r w:rsidR="00E67EE1" w:rsidRPr="00841C6D">
        <w:rPr>
          <w:rFonts w:ascii="Arial" w:hAnsi="Arial" w:cs="Arial"/>
          <w:sz w:val="24"/>
          <w:szCs w:val="24"/>
        </w:rPr>
        <w:t xml:space="preserve"> vida perpetrada pela humanidade homem foi </w:t>
      </w:r>
      <w:proofErr w:type="gramStart"/>
      <w:r w:rsidR="00E67EE1" w:rsidRPr="00841C6D">
        <w:rPr>
          <w:rFonts w:ascii="Arial" w:hAnsi="Arial" w:cs="Arial"/>
          <w:sz w:val="24"/>
          <w:szCs w:val="24"/>
        </w:rPr>
        <w:t>a</w:t>
      </w:r>
      <w:proofErr w:type="gramEnd"/>
      <w:r w:rsidR="00E67EE1" w:rsidRPr="00841C6D">
        <w:rPr>
          <w:rFonts w:ascii="Arial" w:hAnsi="Arial" w:cs="Arial"/>
          <w:sz w:val="24"/>
          <w:szCs w:val="24"/>
        </w:rPr>
        <w:t xml:space="preserve"> dominância, primeiro da natureza, depois da mulher, depois de tudo o mais</w:t>
      </w:r>
      <w:r w:rsidR="00835818" w:rsidRPr="00841C6D">
        <w:rPr>
          <w:rFonts w:ascii="Arial" w:hAnsi="Arial" w:cs="Arial"/>
          <w:sz w:val="24"/>
          <w:szCs w:val="24"/>
        </w:rPr>
        <w:t>. J</w:t>
      </w:r>
      <w:r w:rsidR="005C5FFB" w:rsidRPr="00841C6D">
        <w:rPr>
          <w:rFonts w:ascii="Arial" w:hAnsi="Arial" w:cs="Arial"/>
          <w:sz w:val="24"/>
          <w:szCs w:val="24"/>
        </w:rPr>
        <w:t xml:space="preserve">unto com a dominância, a </w:t>
      </w:r>
      <w:proofErr w:type="spellStart"/>
      <w:r w:rsidR="005C5FFB" w:rsidRPr="00841C6D">
        <w:rPr>
          <w:rFonts w:ascii="Arial" w:hAnsi="Arial" w:cs="Arial"/>
          <w:sz w:val="24"/>
          <w:szCs w:val="24"/>
        </w:rPr>
        <w:t>objetificação</w:t>
      </w:r>
      <w:proofErr w:type="spellEnd"/>
      <w:r w:rsidR="001A3DEF" w:rsidRPr="00841C6D">
        <w:rPr>
          <w:rFonts w:ascii="Arial" w:hAnsi="Arial" w:cs="Arial"/>
          <w:sz w:val="24"/>
          <w:szCs w:val="24"/>
        </w:rPr>
        <w:t>, de tudo</w:t>
      </w:r>
      <w:r w:rsidR="00E67EE1" w:rsidRPr="00841C6D">
        <w:rPr>
          <w:rFonts w:ascii="Arial" w:hAnsi="Arial" w:cs="Arial"/>
          <w:sz w:val="24"/>
          <w:szCs w:val="24"/>
        </w:rPr>
        <w:t xml:space="preserve">. Decerto, </w:t>
      </w:r>
      <w:r w:rsidR="00CF2E6C" w:rsidRPr="00841C6D">
        <w:rPr>
          <w:rFonts w:ascii="Arial" w:hAnsi="Arial" w:cs="Arial"/>
          <w:sz w:val="24"/>
          <w:szCs w:val="24"/>
        </w:rPr>
        <w:t>acontecimentos</w:t>
      </w:r>
      <w:r w:rsidR="00E67EE1" w:rsidRPr="00841C6D">
        <w:rPr>
          <w:rFonts w:ascii="Arial" w:hAnsi="Arial" w:cs="Arial"/>
          <w:sz w:val="24"/>
          <w:szCs w:val="24"/>
        </w:rPr>
        <w:t xml:space="preserve"> vêm em ondas, como o mar, em um indo e vindo infin</w:t>
      </w:r>
      <w:r w:rsidR="002C5AD2" w:rsidRPr="00841C6D">
        <w:rPr>
          <w:rFonts w:ascii="Arial" w:hAnsi="Arial" w:cs="Arial"/>
          <w:sz w:val="24"/>
          <w:szCs w:val="24"/>
        </w:rPr>
        <w:t>ito, como diria Lulu Santos, assim, d</w:t>
      </w:r>
      <w:r w:rsidR="00843DEF" w:rsidRPr="00841C6D">
        <w:rPr>
          <w:rFonts w:ascii="Arial" w:hAnsi="Arial" w:cs="Arial"/>
          <w:sz w:val="24"/>
          <w:szCs w:val="24"/>
        </w:rPr>
        <w:t>ominação e</w:t>
      </w:r>
      <w:r w:rsidR="002C5AD2"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AD2" w:rsidRPr="00841C6D">
        <w:rPr>
          <w:rFonts w:ascii="Arial" w:hAnsi="Arial" w:cs="Arial"/>
          <w:sz w:val="24"/>
          <w:szCs w:val="24"/>
        </w:rPr>
        <w:t>objetificação</w:t>
      </w:r>
      <w:proofErr w:type="spellEnd"/>
      <w:r w:rsidR="002C5AD2" w:rsidRPr="00841C6D">
        <w:rPr>
          <w:rFonts w:ascii="Arial" w:hAnsi="Arial" w:cs="Arial"/>
          <w:sz w:val="24"/>
          <w:szCs w:val="24"/>
        </w:rPr>
        <w:t>, desdobradas em outras violências</w:t>
      </w:r>
      <w:r w:rsidR="00835818" w:rsidRPr="00841C6D">
        <w:rPr>
          <w:rFonts w:ascii="Arial" w:hAnsi="Arial" w:cs="Arial"/>
          <w:sz w:val="24"/>
          <w:szCs w:val="24"/>
        </w:rPr>
        <w:t xml:space="preserve">, </w:t>
      </w:r>
      <w:r w:rsidR="002C5AD2" w:rsidRPr="00841C6D">
        <w:rPr>
          <w:rFonts w:ascii="Arial" w:hAnsi="Arial" w:cs="Arial"/>
          <w:sz w:val="24"/>
          <w:szCs w:val="24"/>
        </w:rPr>
        <w:t>entre elas a</w:t>
      </w:r>
      <w:r w:rsidR="00CF2E6C" w:rsidRPr="00841C6D">
        <w:rPr>
          <w:rFonts w:ascii="Arial" w:hAnsi="Arial" w:cs="Arial"/>
          <w:sz w:val="24"/>
          <w:szCs w:val="24"/>
        </w:rPr>
        <w:t xml:space="preserve"> violência da</w:t>
      </w:r>
      <w:r w:rsidR="00843DEF" w:rsidRPr="00841C6D">
        <w:rPr>
          <w:rFonts w:ascii="Arial" w:hAnsi="Arial" w:cs="Arial"/>
          <w:sz w:val="24"/>
          <w:szCs w:val="24"/>
        </w:rPr>
        <w:t xml:space="preserve"> </w:t>
      </w:r>
      <w:r w:rsidR="00E67EE1" w:rsidRPr="00841C6D">
        <w:rPr>
          <w:rFonts w:ascii="Arial" w:hAnsi="Arial" w:cs="Arial"/>
          <w:sz w:val="24"/>
          <w:szCs w:val="24"/>
        </w:rPr>
        <w:t>escravizaç</w:t>
      </w:r>
      <w:r w:rsidR="000B533B" w:rsidRPr="00841C6D">
        <w:rPr>
          <w:rFonts w:ascii="Arial" w:hAnsi="Arial" w:cs="Arial"/>
          <w:sz w:val="24"/>
          <w:szCs w:val="24"/>
        </w:rPr>
        <w:t>ão</w:t>
      </w:r>
      <w:r w:rsidR="00CF2E6C" w:rsidRPr="00841C6D">
        <w:rPr>
          <w:rFonts w:ascii="Arial" w:hAnsi="Arial" w:cs="Arial"/>
          <w:sz w:val="24"/>
          <w:szCs w:val="24"/>
        </w:rPr>
        <w:t>,</w:t>
      </w:r>
      <w:r w:rsidR="000B533B" w:rsidRPr="00841C6D">
        <w:rPr>
          <w:rFonts w:ascii="Arial" w:hAnsi="Arial" w:cs="Arial"/>
          <w:sz w:val="24"/>
          <w:szCs w:val="24"/>
        </w:rPr>
        <w:t xml:space="preserve"> vê</w:t>
      </w:r>
      <w:r w:rsidR="00E67EE1" w:rsidRPr="00841C6D">
        <w:rPr>
          <w:rFonts w:ascii="Arial" w:hAnsi="Arial" w:cs="Arial"/>
          <w:sz w:val="24"/>
          <w:szCs w:val="24"/>
        </w:rPr>
        <w:t xml:space="preserve">m de muito longe. Optar por integrar a vivência e </w:t>
      </w:r>
      <w:r w:rsidR="000B533B" w:rsidRPr="00841C6D">
        <w:rPr>
          <w:rFonts w:ascii="Arial" w:hAnsi="Arial" w:cs="Arial"/>
          <w:sz w:val="24"/>
          <w:szCs w:val="24"/>
        </w:rPr>
        <w:t xml:space="preserve">as </w:t>
      </w:r>
      <w:r w:rsidR="00841C6D">
        <w:rPr>
          <w:rFonts w:ascii="Arial" w:hAnsi="Arial" w:cs="Arial"/>
          <w:sz w:val="24"/>
          <w:szCs w:val="24"/>
        </w:rPr>
        <w:t>tecnologias ancestrais;</w:t>
      </w:r>
      <w:r w:rsidR="009F3B30" w:rsidRPr="00841C6D">
        <w:rPr>
          <w:rFonts w:ascii="Arial" w:hAnsi="Arial" w:cs="Arial"/>
          <w:sz w:val="24"/>
          <w:szCs w:val="24"/>
        </w:rPr>
        <w:t xml:space="preserve"> por</w:t>
      </w:r>
      <w:r w:rsidR="00E67EE1" w:rsidRPr="00841C6D">
        <w:rPr>
          <w:rFonts w:ascii="Arial" w:hAnsi="Arial" w:cs="Arial"/>
          <w:sz w:val="24"/>
          <w:szCs w:val="24"/>
        </w:rPr>
        <w:t xml:space="preserve"> respeitar a vida em toda sua extensão</w:t>
      </w:r>
      <w:r w:rsidR="009F3B30" w:rsidRPr="00841C6D">
        <w:rPr>
          <w:rFonts w:ascii="Arial" w:hAnsi="Arial" w:cs="Arial"/>
          <w:sz w:val="24"/>
          <w:szCs w:val="24"/>
        </w:rPr>
        <w:t xml:space="preserve"> e por </w:t>
      </w:r>
      <w:r w:rsidR="00843DEF" w:rsidRPr="00841C6D">
        <w:rPr>
          <w:rFonts w:ascii="Arial" w:hAnsi="Arial" w:cs="Arial"/>
          <w:sz w:val="24"/>
          <w:szCs w:val="24"/>
        </w:rPr>
        <w:t>ter uma visão radical de vida e cuidado</w:t>
      </w:r>
      <w:r w:rsidR="000B533B" w:rsidRPr="00841C6D">
        <w:rPr>
          <w:rFonts w:ascii="Arial" w:hAnsi="Arial" w:cs="Arial"/>
          <w:sz w:val="24"/>
          <w:szCs w:val="24"/>
        </w:rPr>
        <w:t xml:space="preserve"> é</w:t>
      </w:r>
      <w:r w:rsidR="00841C6D">
        <w:rPr>
          <w:rFonts w:ascii="Arial" w:hAnsi="Arial" w:cs="Arial"/>
          <w:sz w:val="24"/>
          <w:szCs w:val="24"/>
        </w:rPr>
        <w:t xml:space="preserve"> ainda</w:t>
      </w:r>
      <w:r w:rsidR="000B533B" w:rsidRPr="00841C6D">
        <w:rPr>
          <w:rFonts w:ascii="Arial" w:hAnsi="Arial" w:cs="Arial"/>
          <w:sz w:val="24"/>
          <w:szCs w:val="24"/>
        </w:rPr>
        <w:t xml:space="preserve"> uma utopia, muito embora já tenhamos avanços valorizáveis</w:t>
      </w:r>
      <w:r w:rsidR="00E67EE1" w:rsidRPr="00841C6D">
        <w:rPr>
          <w:rFonts w:ascii="Arial" w:hAnsi="Arial" w:cs="Arial"/>
          <w:sz w:val="24"/>
          <w:szCs w:val="24"/>
        </w:rPr>
        <w:t xml:space="preserve">. </w:t>
      </w:r>
    </w:p>
    <w:p w:rsidR="00841C6D" w:rsidRDefault="00841C6D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32B" w:rsidRDefault="00D85221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A co</w:t>
      </w:r>
      <w:r w:rsidR="001A3DEF" w:rsidRPr="00841C6D">
        <w:rPr>
          <w:rFonts w:ascii="Arial" w:hAnsi="Arial" w:cs="Arial"/>
          <w:sz w:val="24"/>
          <w:szCs w:val="24"/>
        </w:rPr>
        <w:t>nscient</w:t>
      </w:r>
      <w:r w:rsidR="0050013B" w:rsidRPr="00841C6D">
        <w:rPr>
          <w:rFonts w:ascii="Arial" w:hAnsi="Arial" w:cs="Arial"/>
          <w:sz w:val="24"/>
          <w:szCs w:val="24"/>
        </w:rPr>
        <w:t>ização das consciências demonstra-se uma</w:t>
      </w:r>
      <w:r w:rsidRPr="00841C6D">
        <w:rPr>
          <w:rFonts w:ascii="Arial" w:hAnsi="Arial" w:cs="Arial"/>
          <w:sz w:val="24"/>
          <w:szCs w:val="24"/>
        </w:rPr>
        <w:t xml:space="preserve"> necessidade urgente</w:t>
      </w:r>
      <w:r w:rsidR="00B3285B" w:rsidRPr="00841C6D">
        <w:rPr>
          <w:rFonts w:ascii="Arial" w:hAnsi="Arial" w:cs="Arial"/>
          <w:sz w:val="24"/>
          <w:szCs w:val="24"/>
        </w:rPr>
        <w:t xml:space="preserve"> para</w:t>
      </w:r>
      <w:r w:rsidR="00D725FF" w:rsidRPr="00841C6D">
        <w:rPr>
          <w:rFonts w:ascii="Arial" w:hAnsi="Arial" w:cs="Arial"/>
          <w:sz w:val="24"/>
          <w:szCs w:val="24"/>
        </w:rPr>
        <w:t xml:space="preserve"> continuidade dos </w:t>
      </w:r>
      <w:r w:rsidR="00F02C86" w:rsidRPr="00841C6D">
        <w:rPr>
          <w:rFonts w:ascii="Arial" w:hAnsi="Arial" w:cs="Arial"/>
          <w:sz w:val="24"/>
          <w:szCs w:val="24"/>
        </w:rPr>
        <w:t>avanços</w:t>
      </w:r>
      <w:r w:rsidRPr="00841C6D">
        <w:rPr>
          <w:rFonts w:ascii="Arial" w:hAnsi="Arial" w:cs="Arial"/>
          <w:sz w:val="24"/>
          <w:szCs w:val="24"/>
        </w:rPr>
        <w:t xml:space="preserve">. </w:t>
      </w:r>
      <w:r w:rsidR="00841C6D">
        <w:rPr>
          <w:rFonts w:ascii="Arial" w:hAnsi="Arial" w:cs="Arial"/>
          <w:sz w:val="24"/>
          <w:szCs w:val="24"/>
        </w:rPr>
        <w:t xml:space="preserve">Paulo Freire, na obra </w:t>
      </w:r>
      <w:r w:rsidR="00841C6D" w:rsidRPr="00841C6D">
        <w:rPr>
          <w:rFonts w:ascii="Arial" w:hAnsi="Arial" w:cs="Arial"/>
          <w:i/>
          <w:sz w:val="24"/>
          <w:szCs w:val="24"/>
        </w:rPr>
        <w:t>Conscientização</w:t>
      </w:r>
      <w:r w:rsidR="00761B07" w:rsidRPr="00841C6D">
        <w:rPr>
          <w:rFonts w:ascii="Arial" w:hAnsi="Arial" w:cs="Arial"/>
          <w:sz w:val="24"/>
          <w:szCs w:val="24"/>
        </w:rPr>
        <w:t>, refere que costumam pensar que ele é o autor da palavra</w:t>
      </w:r>
      <w:r w:rsidR="00D725FF" w:rsidRPr="00841C6D">
        <w:rPr>
          <w:rFonts w:ascii="Arial" w:hAnsi="Arial" w:cs="Arial"/>
          <w:sz w:val="24"/>
          <w:szCs w:val="24"/>
        </w:rPr>
        <w:t xml:space="preserve"> </w:t>
      </w:r>
      <w:r w:rsidR="00D725FF" w:rsidRPr="00841C6D">
        <w:rPr>
          <w:rFonts w:ascii="Arial" w:hAnsi="Arial" w:cs="Arial"/>
          <w:i/>
          <w:sz w:val="24"/>
          <w:szCs w:val="24"/>
        </w:rPr>
        <w:t>conscientização</w:t>
      </w:r>
      <w:r w:rsidR="00761B07" w:rsidRPr="00841C6D">
        <w:rPr>
          <w:rFonts w:ascii="Arial" w:hAnsi="Arial" w:cs="Arial"/>
          <w:sz w:val="24"/>
          <w:szCs w:val="24"/>
        </w:rPr>
        <w:t>, mas foi uma equipe de estudiosos</w:t>
      </w:r>
      <w:r w:rsidR="009F3B30" w:rsidRPr="00841C6D">
        <w:rPr>
          <w:rFonts w:ascii="Arial" w:hAnsi="Arial" w:cs="Arial"/>
          <w:sz w:val="24"/>
          <w:szCs w:val="24"/>
        </w:rPr>
        <w:t xml:space="preserve"> do Instituto Superior de Estudos Brasileiros, em 1964,</w:t>
      </w:r>
      <w:r w:rsidR="00476403" w:rsidRPr="00841C6D">
        <w:rPr>
          <w:rFonts w:ascii="Arial" w:hAnsi="Arial" w:cs="Arial"/>
          <w:sz w:val="24"/>
          <w:szCs w:val="24"/>
        </w:rPr>
        <w:t xml:space="preserve"> que a cunhou</w:t>
      </w:r>
      <w:r w:rsidR="00C95CBA">
        <w:rPr>
          <w:rFonts w:ascii="Arial" w:hAnsi="Arial" w:cs="Arial"/>
          <w:sz w:val="24"/>
          <w:szCs w:val="24"/>
        </w:rPr>
        <w:t>. A</w:t>
      </w:r>
      <w:r w:rsidR="00761B07" w:rsidRPr="00841C6D">
        <w:rPr>
          <w:rFonts w:ascii="Arial" w:hAnsi="Arial" w:cs="Arial"/>
          <w:sz w:val="24"/>
          <w:szCs w:val="24"/>
        </w:rPr>
        <w:t xml:space="preserve">o refletir </w:t>
      </w:r>
      <w:r w:rsidR="00476403" w:rsidRPr="00841C6D">
        <w:rPr>
          <w:rFonts w:ascii="Arial" w:hAnsi="Arial" w:cs="Arial"/>
          <w:sz w:val="24"/>
          <w:szCs w:val="24"/>
        </w:rPr>
        <w:t>na profundidade do seu significado</w:t>
      </w:r>
      <w:r w:rsidR="00841C6D">
        <w:rPr>
          <w:rFonts w:ascii="Arial" w:hAnsi="Arial" w:cs="Arial"/>
          <w:sz w:val="24"/>
          <w:szCs w:val="24"/>
        </w:rPr>
        <w:t xml:space="preserve">, </w:t>
      </w:r>
      <w:r w:rsidR="001A3DEF" w:rsidRPr="00841C6D">
        <w:rPr>
          <w:rFonts w:ascii="Arial" w:hAnsi="Arial" w:cs="Arial"/>
          <w:sz w:val="24"/>
          <w:szCs w:val="24"/>
        </w:rPr>
        <w:t>Freire</w:t>
      </w:r>
      <w:r w:rsidR="00841C6D">
        <w:rPr>
          <w:rFonts w:ascii="Arial" w:hAnsi="Arial" w:cs="Arial"/>
          <w:sz w:val="24"/>
          <w:szCs w:val="24"/>
        </w:rPr>
        <w:t xml:space="preserve"> </w:t>
      </w:r>
      <w:r w:rsidR="00C95CBA">
        <w:rPr>
          <w:rFonts w:ascii="Arial" w:hAnsi="Arial" w:cs="Arial"/>
          <w:sz w:val="24"/>
          <w:szCs w:val="24"/>
        </w:rPr>
        <w:t>(2018)</w:t>
      </w:r>
      <w:r w:rsidR="001A3DEF" w:rsidRPr="00841C6D">
        <w:rPr>
          <w:rFonts w:ascii="Arial" w:hAnsi="Arial" w:cs="Arial"/>
          <w:sz w:val="24"/>
          <w:szCs w:val="24"/>
        </w:rPr>
        <w:t xml:space="preserve"> </w:t>
      </w:r>
      <w:r w:rsidR="00F02C86" w:rsidRPr="00841C6D">
        <w:rPr>
          <w:rFonts w:ascii="Arial" w:hAnsi="Arial" w:cs="Arial"/>
          <w:sz w:val="24"/>
          <w:szCs w:val="24"/>
        </w:rPr>
        <w:t xml:space="preserve">tomou-a para </w:t>
      </w:r>
      <w:r w:rsidR="00D725FF" w:rsidRPr="00841C6D">
        <w:rPr>
          <w:rFonts w:ascii="Arial" w:hAnsi="Arial" w:cs="Arial"/>
          <w:sz w:val="24"/>
          <w:szCs w:val="24"/>
        </w:rPr>
        <w:t xml:space="preserve">o desenvolvimento de </w:t>
      </w:r>
      <w:r w:rsidR="00761B07" w:rsidRPr="00841C6D">
        <w:rPr>
          <w:rFonts w:ascii="Arial" w:hAnsi="Arial" w:cs="Arial"/>
          <w:sz w:val="24"/>
          <w:szCs w:val="24"/>
        </w:rPr>
        <w:t xml:space="preserve">educação como prática de liberdade e </w:t>
      </w:r>
      <w:r w:rsidR="00D725FF" w:rsidRPr="00841C6D">
        <w:rPr>
          <w:rFonts w:ascii="Arial" w:hAnsi="Arial" w:cs="Arial"/>
          <w:sz w:val="24"/>
          <w:szCs w:val="24"/>
        </w:rPr>
        <w:t xml:space="preserve">de </w:t>
      </w:r>
      <w:r w:rsidR="00761B07" w:rsidRPr="00841C6D">
        <w:rPr>
          <w:rFonts w:ascii="Arial" w:hAnsi="Arial" w:cs="Arial"/>
          <w:sz w:val="24"/>
          <w:szCs w:val="24"/>
        </w:rPr>
        <w:t>ato de conhecimento</w:t>
      </w:r>
      <w:r w:rsidR="00F02C86" w:rsidRPr="00841C6D">
        <w:rPr>
          <w:rFonts w:ascii="Arial" w:hAnsi="Arial" w:cs="Arial"/>
          <w:sz w:val="24"/>
          <w:szCs w:val="24"/>
        </w:rPr>
        <w:t>,</w:t>
      </w:r>
      <w:r w:rsidR="00761B07" w:rsidRPr="00841C6D">
        <w:rPr>
          <w:rFonts w:ascii="Arial" w:hAnsi="Arial" w:cs="Arial"/>
          <w:sz w:val="24"/>
          <w:szCs w:val="24"/>
        </w:rPr>
        <w:t xml:space="preserve"> com abordagem crítica da realidade. </w:t>
      </w:r>
      <w:r w:rsidR="0050013B" w:rsidRPr="00841C6D">
        <w:rPr>
          <w:rFonts w:ascii="Arial" w:hAnsi="Arial" w:cs="Arial"/>
          <w:sz w:val="24"/>
          <w:szCs w:val="24"/>
        </w:rPr>
        <w:t>Freire</w:t>
      </w:r>
      <w:r w:rsidR="00C95CBA">
        <w:rPr>
          <w:rFonts w:ascii="Arial" w:hAnsi="Arial" w:cs="Arial"/>
          <w:sz w:val="24"/>
          <w:szCs w:val="24"/>
        </w:rPr>
        <w:t xml:space="preserve"> (2018) compreende que</w:t>
      </w:r>
      <w:r w:rsidR="0050013B" w:rsidRPr="00841C6D">
        <w:rPr>
          <w:rFonts w:ascii="Arial" w:hAnsi="Arial" w:cs="Arial"/>
          <w:sz w:val="24"/>
          <w:szCs w:val="24"/>
        </w:rPr>
        <w:t xml:space="preserve"> a fundamental abordagem crítica</w:t>
      </w:r>
      <w:r w:rsidR="000B533B" w:rsidRPr="00841C6D">
        <w:rPr>
          <w:rFonts w:ascii="Arial" w:hAnsi="Arial" w:cs="Arial"/>
          <w:sz w:val="24"/>
          <w:szCs w:val="24"/>
        </w:rPr>
        <w:t xml:space="preserve"> à</w:t>
      </w:r>
      <w:r w:rsidR="00476403" w:rsidRPr="00841C6D">
        <w:rPr>
          <w:rFonts w:ascii="Arial" w:hAnsi="Arial" w:cs="Arial"/>
          <w:sz w:val="24"/>
          <w:szCs w:val="24"/>
        </w:rPr>
        <w:t xml:space="preserve"> realidade é </w:t>
      </w:r>
      <w:r w:rsidR="005917B0" w:rsidRPr="00841C6D">
        <w:rPr>
          <w:rFonts w:ascii="Arial" w:hAnsi="Arial" w:cs="Arial"/>
          <w:sz w:val="24"/>
          <w:szCs w:val="24"/>
        </w:rPr>
        <w:t xml:space="preserve">compreender </w:t>
      </w:r>
      <w:r w:rsidR="001A3DEF" w:rsidRPr="00841C6D">
        <w:rPr>
          <w:rFonts w:ascii="Arial" w:hAnsi="Arial" w:cs="Arial"/>
          <w:sz w:val="24"/>
          <w:szCs w:val="24"/>
        </w:rPr>
        <w:t xml:space="preserve">que </w:t>
      </w:r>
      <w:r w:rsidR="005917B0" w:rsidRPr="00841C6D">
        <w:rPr>
          <w:rFonts w:ascii="Arial" w:hAnsi="Arial" w:cs="Arial"/>
          <w:sz w:val="24"/>
          <w:szCs w:val="24"/>
        </w:rPr>
        <w:t>alguns grupos são oprimidos por outros</w:t>
      </w:r>
      <w:r w:rsidR="0050013B" w:rsidRPr="00841C6D">
        <w:rPr>
          <w:rFonts w:ascii="Arial" w:hAnsi="Arial" w:cs="Arial"/>
          <w:sz w:val="24"/>
          <w:szCs w:val="24"/>
        </w:rPr>
        <w:t xml:space="preserve">. A </w:t>
      </w:r>
      <w:r w:rsidR="002779C1" w:rsidRPr="00841C6D">
        <w:rPr>
          <w:rFonts w:ascii="Arial" w:hAnsi="Arial" w:cs="Arial"/>
          <w:sz w:val="24"/>
          <w:szCs w:val="24"/>
        </w:rPr>
        <w:t xml:space="preserve">violência da </w:t>
      </w:r>
      <w:r w:rsidR="0050013B" w:rsidRPr="00841C6D">
        <w:rPr>
          <w:rFonts w:ascii="Arial" w:hAnsi="Arial" w:cs="Arial"/>
          <w:sz w:val="24"/>
          <w:szCs w:val="24"/>
        </w:rPr>
        <w:t>dominância</w:t>
      </w:r>
      <w:r w:rsidR="00C95CBA">
        <w:rPr>
          <w:rFonts w:ascii="Arial" w:hAnsi="Arial" w:cs="Arial"/>
          <w:sz w:val="24"/>
          <w:szCs w:val="24"/>
        </w:rPr>
        <w:t>,</w:t>
      </w:r>
      <w:r w:rsidR="0050013B" w:rsidRPr="00841C6D">
        <w:rPr>
          <w:rFonts w:ascii="Arial" w:hAnsi="Arial" w:cs="Arial"/>
          <w:sz w:val="24"/>
          <w:szCs w:val="24"/>
        </w:rPr>
        <w:t xml:space="preserve"> </w:t>
      </w:r>
      <w:r w:rsidR="001A3DEF" w:rsidRPr="00841C6D">
        <w:rPr>
          <w:rFonts w:ascii="Arial" w:hAnsi="Arial" w:cs="Arial"/>
          <w:sz w:val="24"/>
          <w:szCs w:val="24"/>
        </w:rPr>
        <w:t xml:space="preserve">que gerou </w:t>
      </w:r>
      <w:r w:rsidR="002779C1" w:rsidRPr="00841C6D">
        <w:rPr>
          <w:rFonts w:ascii="Arial" w:hAnsi="Arial" w:cs="Arial"/>
          <w:sz w:val="24"/>
          <w:szCs w:val="24"/>
        </w:rPr>
        <w:t>a violência d</w:t>
      </w:r>
      <w:r w:rsidR="001A3DEF" w:rsidRPr="00841C6D">
        <w:rPr>
          <w:rFonts w:ascii="Arial" w:hAnsi="Arial" w:cs="Arial"/>
          <w:sz w:val="24"/>
          <w:szCs w:val="24"/>
        </w:rPr>
        <w:t>as</w:t>
      </w:r>
      <w:r w:rsidR="005917B0" w:rsidRPr="00841C6D">
        <w:rPr>
          <w:rFonts w:ascii="Arial" w:hAnsi="Arial" w:cs="Arial"/>
          <w:sz w:val="24"/>
          <w:szCs w:val="24"/>
        </w:rPr>
        <w:t xml:space="preserve"> escravizações</w:t>
      </w:r>
      <w:r w:rsidR="000B533B" w:rsidRPr="00841C6D">
        <w:rPr>
          <w:rFonts w:ascii="Arial" w:hAnsi="Arial" w:cs="Arial"/>
          <w:sz w:val="24"/>
          <w:szCs w:val="24"/>
        </w:rPr>
        <w:t xml:space="preserve"> ao longo do tempo</w:t>
      </w:r>
      <w:r w:rsidR="00C95CBA">
        <w:rPr>
          <w:rFonts w:ascii="Arial" w:hAnsi="Arial" w:cs="Arial"/>
          <w:sz w:val="24"/>
          <w:szCs w:val="24"/>
        </w:rPr>
        <w:t xml:space="preserve"> te</w:t>
      </w:r>
      <w:r w:rsidR="005917B0" w:rsidRPr="00841C6D">
        <w:rPr>
          <w:rFonts w:ascii="Arial" w:hAnsi="Arial" w:cs="Arial"/>
          <w:sz w:val="24"/>
          <w:szCs w:val="24"/>
        </w:rPr>
        <w:t xml:space="preserve">m matizes </w:t>
      </w:r>
      <w:r w:rsidR="002779C1" w:rsidRPr="00841C6D">
        <w:rPr>
          <w:rFonts w:ascii="Arial" w:hAnsi="Arial" w:cs="Arial"/>
          <w:sz w:val="24"/>
          <w:szCs w:val="24"/>
        </w:rPr>
        <w:t xml:space="preserve">e desdobramentos </w:t>
      </w:r>
      <w:r w:rsidR="005917B0" w:rsidRPr="00841C6D">
        <w:rPr>
          <w:rFonts w:ascii="Arial" w:hAnsi="Arial" w:cs="Arial"/>
          <w:sz w:val="24"/>
          <w:szCs w:val="24"/>
        </w:rPr>
        <w:t xml:space="preserve">diferenciados. </w:t>
      </w:r>
    </w:p>
    <w:p w:rsidR="00E3232B" w:rsidRDefault="00E3232B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32B" w:rsidRDefault="005917B0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No caso da escravização do povo africano, além da questão</w:t>
      </w:r>
      <w:r w:rsidR="0044156E"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56E" w:rsidRPr="00841C6D">
        <w:rPr>
          <w:rFonts w:ascii="Arial" w:hAnsi="Arial" w:cs="Arial"/>
          <w:sz w:val="24"/>
          <w:szCs w:val="24"/>
        </w:rPr>
        <w:t>colonizatória</w:t>
      </w:r>
      <w:proofErr w:type="spellEnd"/>
      <w:r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C6D">
        <w:rPr>
          <w:rFonts w:ascii="Arial" w:hAnsi="Arial" w:cs="Arial"/>
          <w:sz w:val="24"/>
          <w:szCs w:val="24"/>
        </w:rPr>
        <w:t>diaspórica</w:t>
      </w:r>
      <w:proofErr w:type="spellEnd"/>
      <w:r w:rsidRPr="00841C6D">
        <w:rPr>
          <w:rFonts w:ascii="Arial" w:hAnsi="Arial" w:cs="Arial"/>
          <w:sz w:val="24"/>
          <w:szCs w:val="24"/>
        </w:rPr>
        <w:t xml:space="preserve">, há ainda a questão </w:t>
      </w:r>
      <w:proofErr w:type="spellStart"/>
      <w:r w:rsidRPr="00841C6D">
        <w:rPr>
          <w:rFonts w:ascii="Arial" w:hAnsi="Arial" w:cs="Arial"/>
          <w:sz w:val="24"/>
          <w:szCs w:val="24"/>
        </w:rPr>
        <w:t>racializante</w:t>
      </w:r>
      <w:proofErr w:type="spellEnd"/>
      <w:r w:rsidR="00744C20" w:rsidRPr="00841C6D">
        <w:rPr>
          <w:rFonts w:ascii="Arial" w:hAnsi="Arial" w:cs="Arial"/>
          <w:sz w:val="24"/>
          <w:szCs w:val="24"/>
        </w:rPr>
        <w:t xml:space="preserve"> proveniente</w:t>
      </w:r>
      <w:r w:rsidR="009F3B30" w:rsidRPr="00841C6D">
        <w:rPr>
          <w:rFonts w:ascii="Arial" w:hAnsi="Arial" w:cs="Arial"/>
          <w:sz w:val="24"/>
          <w:szCs w:val="24"/>
        </w:rPr>
        <w:t xml:space="preserve"> do </w:t>
      </w:r>
      <w:r w:rsidR="0044156E" w:rsidRPr="00841C6D">
        <w:rPr>
          <w:rFonts w:ascii="Arial" w:hAnsi="Arial" w:cs="Arial"/>
          <w:sz w:val="24"/>
          <w:szCs w:val="24"/>
        </w:rPr>
        <w:t>“</w:t>
      </w:r>
      <w:r w:rsidR="009F3B30" w:rsidRPr="00841C6D">
        <w:rPr>
          <w:rFonts w:ascii="Arial" w:hAnsi="Arial" w:cs="Arial"/>
          <w:sz w:val="24"/>
          <w:szCs w:val="24"/>
        </w:rPr>
        <w:t>racismo científico</w:t>
      </w:r>
      <w:r w:rsidR="0044156E" w:rsidRPr="00841C6D">
        <w:rPr>
          <w:rFonts w:ascii="Arial" w:hAnsi="Arial" w:cs="Arial"/>
          <w:sz w:val="24"/>
          <w:szCs w:val="24"/>
        </w:rPr>
        <w:t>”</w:t>
      </w:r>
      <w:r w:rsidR="00744C20" w:rsidRPr="00841C6D">
        <w:rPr>
          <w:rFonts w:ascii="Arial" w:hAnsi="Arial" w:cs="Arial"/>
          <w:sz w:val="24"/>
          <w:szCs w:val="24"/>
        </w:rPr>
        <w:t xml:space="preserve"> propagado no mundo</w:t>
      </w:r>
      <w:r w:rsidR="009F3B30" w:rsidRPr="00841C6D">
        <w:rPr>
          <w:rFonts w:ascii="Arial" w:hAnsi="Arial" w:cs="Arial"/>
          <w:sz w:val="24"/>
          <w:szCs w:val="24"/>
        </w:rPr>
        <w:t xml:space="preserve"> </w:t>
      </w:r>
      <w:r w:rsidR="00744C20" w:rsidRPr="00841C6D">
        <w:rPr>
          <w:rFonts w:ascii="Arial" w:hAnsi="Arial" w:cs="Arial"/>
          <w:sz w:val="24"/>
          <w:szCs w:val="24"/>
        </w:rPr>
        <w:t>n</w:t>
      </w:r>
      <w:r w:rsidR="00D207B1" w:rsidRPr="00841C6D">
        <w:rPr>
          <w:rFonts w:ascii="Arial" w:hAnsi="Arial" w:cs="Arial"/>
          <w:sz w:val="24"/>
          <w:szCs w:val="24"/>
        </w:rPr>
        <w:t>o século XIX</w:t>
      </w:r>
      <w:r w:rsidRPr="00841C6D">
        <w:rPr>
          <w:rFonts w:ascii="Arial" w:hAnsi="Arial" w:cs="Arial"/>
          <w:sz w:val="24"/>
          <w:szCs w:val="24"/>
        </w:rPr>
        <w:t xml:space="preserve">, sem dizer que após a abolição </w:t>
      </w:r>
      <w:r w:rsidR="000B533B" w:rsidRPr="00841C6D">
        <w:rPr>
          <w:rFonts w:ascii="Arial" w:hAnsi="Arial" w:cs="Arial"/>
          <w:sz w:val="24"/>
          <w:szCs w:val="24"/>
        </w:rPr>
        <w:t>da escravatura</w:t>
      </w:r>
      <w:r w:rsidR="002827F7" w:rsidRPr="00841C6D">
        <w:rPr>
          <w:rFonts w:ascii="Arial" w:hAnsi="Arial" w:cs="Arial"/>
          <w:sz w:val="24"/>
          <w:szCs w:val="24"/>
        </w:rPr>
        <w:t>,</w:t>
      </w:r>
      <w:r w:rsidR="002779C1" w:rsidRPr="00841C6D">
        <w:rPr>
          <w:rFonts w:ascii="Arial" w:hAnsi="Arial" w:cs="Arial"/>
          <w:sz w:val="24"/>
          <w:szCs w:val="24"/>
        </w:rPr>
        <w:t xml:space="preserve"> especificamente no Brasil</w:t>
      </w:r>
      <w:r w:rsidR="002827F7" w:rsidRPr="00841C6D">
        <w:rPr>
          <w:rFonts w:ascii="Arial" w:hAnsi="Arial" w:cs="Arial"/>
          <w:sz w:val="24"/>
          <w:szCs w:val="24"/>
        </w:rPr>
        <w:t>,</w:t>
      </w:r>
      <w:r w:rsidR="002779C1" w:rsidRPr="00841C6D">
        <w:rPr>
          <w:rFonts w:ascii="Arial" w:hAnsi="Arial" w:cs="Arial"/>
          <w:sz w:val="24"/>
          <w:szCs w:val="24"/>
        </w:rPr>
        <w:t xml:space="preserve"> </w:t>
      </w:r>
      <w:r w:rsidR="00D24CF0" w:rsidRPr="00841C6D">
        <w:rPr>
          <w:rFonts w:ascii="Arial" w:hAnsi="Arial" w:cs="Arial"/>
          <w:sz w:val="24"/>
          <w:szCs w:val="24"/>
        </w:rPr>
        <w:t xml:space="preserve">a elite em sua maioria de ascendência </w:t>
      </w:r>
      <w:proofErr w:type="spellStart"/>
      <w:r w:rsidR="00D24CF0" w:rsidRPr="00841C6D">
        <w:rPr>
          <w:rFonts w:ascii="Arial" w:hAnsi="Arial" w:cs="Arial"/>
          <w:sz w:val="24"/>
          <w:szCs w:val="24"/>
        </w:rPr>
        <w:t>europeia</w:t>
      </w:r>
      <w:proofErr w:type="spellEnd"/>
      <w:r w:rsidR="00D24CF0" w:rsidRPr="00841C6D">
        <w:rPr>
          <w:rFonts w:ascii="Arial" w:hAnsi="Arial" w:cs="Arial"/>
          <w:sz w:val="24"/>
          <w:szCs w:val="24"/>
        </w:rPr>
        <w:t xml:space="preserve"> e portuguesa</w:t>
      </w:r>
      <w:r w:rsidR="002827F7" w:rsidRPr="00841C6D">
        <w:rPr>
          <w:rFonts w:ascii="Arial" w:hAnsi="Arial" w:cs="Arial"/>
          <w:sz w:val="24"/>
          <w:szCs w:val="24"/>
        </w:rPr>
        <w:t>,</w:t>
      </w:r>
      <w:r w:rsidR="00D24CF0" w:rsidRPr="00841C6D">
        <w:rPr>
          <w:rFonts w:ascii="Arial" w:hAnsi="Arial" w:cs="Arial"/>
          <w:sz w:val="24"/>
          <w:szCs w:val="24"/>
        </w:rPr>
        <w:t xml:space="preserve"> </w:t>
      </w:r>
      <w:r w:rsidR="0050013B" w:rsidRPr="00841C6D">
        <w:rPr>
          <w:rFonts w:ascii="Arial" w:hAnsi="Arial" w:cs="Arial"/>
          <w:sz w:val="24"/>
          <w:szCs w:val="24"/>
        </w:rPr>
        <w:t xml:space="preserve">entre muitos </w:t>
      </w:r>
      <w:r w:rsidR="002827F7" w:rsidRPr="00841C6D">
        <w:rPr>
          <w:rFonts w:ascii="Arial" w:hAnsi="Arial" w:cs="Arial"/>
          <w:sz w:val="24"/>
          <w:szCs w:val="24"/>
        </w:rPr>
        <w:t xml:space="preserve">outros </w:t>
      </w:r>
      <w:r w:rsidR="0050013B" w:rsidRPr="00841C6D">
        <w:rPr>
          <w:rFonts w:ascii="Arial" w:hAnsi="Arial" w:cs="Arial"/>
          <w:sz w:val="24"/>
          <w:szCs w:val="24"/>
        </w:rPr>
        <w:t>obstáculos</w:t>
      </w:r>
      <w:r w:rsidR="002827F7" w:rsidRPr="00841C6D">
        <w:rPr>
          <w:rFonts w:ascii="Arial" w:hAnsi="Arial" w:cs="Arial"/>
          <w:sz w:val="24"/>
          <w:szCs w:val="24"/>
        </w:rPr>
        <w:t xml:space="preserve"> criados ao longo destes 135 anos,</w:t>
      </w:r>
      <w:r w:rsidRPr="00841C6D">
        <w:rPr>
          <w:rFonts w:ascii="Arial" w:hAnsi="Arial" w:cs="Arial"/>
          <w:sz w:val="24"/>
          <w:szCs w:val="24"/>
        </w:rPr>
        <w:t xml:space="preserve"> criaram</w:t>
      </w:r>
      <w:r w:rsidR="00D24CF0" w:rsidRPr="00841C6D">
        <w:rPr>
          <w:rFonts w:ascii="Arial" w:hAnsi="Arial" w:cs="Arial"/>
          <w:sz w:val="24"/>
          <w:szCs w:val="24"/>
        </w:rPr>
        <w:t xml:space="preserve"> e fomentaram</w:t>
      </w:r>
      <w:r w:rsidR="0050013B" w:rsidRPr="00841C6D">
        <w:rPr>
          <w:rFonts w:ascii="Arial" w:hAnsi="Arial" w:cs="Arial"/>
          <w:sz w:val="24"/>
          <w:szCs w:val="24"/>
        </w:rPr>
        <w:t xml:space="preserve"> </w:t>
      </w:r>
      <w:r w:rsidR="00C95CBA">
        <w:rPr>
          <w:rFonts w:ascii="Arial" w:hAnsi="Arial" w:cs="Arial"/>
          <w:sz w:val="24"/>
          <w:szCs w:val="24"/>
        </w:rPr>
        <w:t>mais</w:t>
      </w:r>
      <w:r w:rsidRPr="00841C6D">
        <w:rPr>
          <w:rFonts w:ascii="Arial" w:hAnsi="Arial" w:cs="Arial"/>
          <w:sz w:val="24"/>
          <w:szCs w:val="24"/>
        </w:rPr>
        <w:t xml:space="preserve"> duas ilusões</w:t>
      </w:r>
      <w:r w:rsidR="001A3DEF" w:rsidRPr="00841C6D">
        <w:rPr>
          <w:rFonts w:ascii="Arial" w:hAnsi="Arial" w:cs="Arial"/>
          <w:sz w:val="24"/>
          <w:szCs w:val="24"/>
        </w:rPr>
        <w:t xml:space="preserve"> revisionistas para ess</w:t>
      </w:r>
      <w:r w:rsidR="00744C20" w:rsidRPr="00841C6D">
        <w:rPr>
          <w:rFonts w:ascii="Arial" w:hAnsi="Arial" w:cs="Arial"/>
          <w:sz w:val="24"/>
          <w:szCs w:val="24"/>
        </w:rPr>
        <w:t>a</w:t>
      </w:r>
      <w:r w:rsidR="002827F7" w:rsidRPr="00841C6D">
        <w:rPr>
          <w:rFonts w:ascii="Arial" w:hAnsi="Arial" w:cs="Arial"/>
          <w:sz w:val="24"/>
          <w:szCs w:val="24"/>
        </w:rPr>
        <w:t>s</w:t>
      </w:r>
      <w:r w:rsidR="00744C20" w:rsidRPr="00841C6D">
        <w:rPr>
          <w:rFonts w:ascii="Arial" w:hAnsi="Arial" w:cs="Arial"/>
          <w:sz w:val="24"/>
          <w:szCs w:val="24"/>
        </w:rPr>
        <w:t xml:space="preserve"> violências</w:t>
      </w:r>
      <w:r w:rsidR="0044156E" w:rsidRPr="00841C6D">
        <w:rPr>
          <w:rFonts w:ascii="Arial" w:hAnsi="Arial" w:cs="Arial"/>
          <w:sz w:val="24"/>
          <w:szCs w:val="24"/>
        </w:rPr>
        <w:t xml:space="preserve"> (colonização e escravização)</w:t>
      </w:r>
      <w:r w:rsidR="001D0D81" w:rsidRPr="00841C6D">
        <w:rPr>
          <w:rFonts w:ascii="Arial" w:hAnsi="Arial" w:cs="Arial"/>
          <w:sz w:val="24"/>
          <w:szCs w:val="24"/>
        </w:rPr>
        <w:t xml:space="preserve">: </w:t>
      </w:r>
      <w:r w:rsidRPr="00841C6D">
        <w:rPr>
          <w:rFonts w:ascii="Arial" w:hAnsi="Arial" w:cs="Arial"/>
          <w:sz w:val="24"/>
          <w:szCs w:val="24"/>
        </w:rPr>
        <w:t xml:space="preserve">a do </w:t>
      </w:r>
      <w:r w:rsidR="00D24CF0" w:rsidRPr="00841C6D">
        <w:rPr>
          <w:rFonts w:ascii="Arial" w:hAnsi="Arial" w:cs="Arial"/>
          <w:sz w:val="24"/>
          <w:szCs w:val="24"/>
        </w:rPr>
        <w:t>“</w:t>
      </w:r>
      <w:r w:rsidRPr="00841C6D">
        <w:rPr>
          <w:rFonts w:ascii="Arial" w:hAnsi="Arial" w:cs="Arial"/>
          <w:sz w:val="24"/>
          <w:szCs w:val="24"/>
        </w:rPr>
        <w:t>brasileiro cordial</w:t>
      </w:r>
      <w:r w:rsidR="00D24CF0" w:rsidRPr="00841C6D">
        <w:rPr>
          <w:rFonts w:ascii="Arial" w:hAnsi="Arial" w:cs="Arial"/>
          <w:sz w:val="24"/>
          <w:szCs w:val="24"/>
        </w:rPr>
        <w:t>”</w:t>
      </w:r>
      <w:r w:rsidR="00743164" w:rsidRPr="00841C6D">
        <w:rPr>
          <w:rFonts w:ascii="Arial" w:hAnsi="Arial" w:cs="Arial"/>
          <w:sz w:val="24"/>
          <w:szCs w:val="24"/>
        </w:rPr>
        <w:t xml:space="preserve"> (conceito </w:t>
      </w:r>
      <w:r w:rsidR="00A95E79" w:rsidRPr="00841C6D">
        <w:rPr>
          <w:rFonts w:ascii="Arial" w:hAnsi="Arial" w:cs="Arial"/>
          <w:sz w:val="24"/>
          <w:szCs w:val="24"/>
        </w:rPr>
        <w:t>estruturado por</w:t>
      </w:r>
      <w:r w:rsidR="00743164" w:rsidRPr="00841C6D">
        <w:rPr>
          <w:rFonts w:ascii="Arial" w:hAnsi="Arial" w:cs="Arial"/>
          <w:sz w:val="24"/>
          <w:szCs w:val="24"/>
        </w:rPr>
        <w:t xml:space="preserve"> Sérgio Buarque de Holanda</w:t>
      </w:r>
      <w:r w:rsidR="00D24CF0" w:rsidRPr="00841C6D">
        <w:rPr>
          <w:rFonts w:ascii="Arial" w:hAnsi="Arial" w:cs="Arial"/>
          <w:sz w:val="24"/>
          <w:szCs w:val="24"/>
        </w:rPr>
        <w:t>,</w:t>
      </w:r>
      <w:r w:rsidR="00311B0C" w:rsidRPr="00841C6D">
        <w:rPr>
          <w:rFonts w:ascii="Arial" w:hAnsi="Arial" w:cs="Arial"/>
          <w:sz w:val="24"/>
          <w:szCs w:val="24"/>
        </w:rPr>
        <w:t xml:space="preserve"> em Raízes do Brasil</w:t>
      </w:r>
      <w:r w:rsidR="00743164" w:rsidRPr="00841C6D">
        <w:rPr>
          <w:rFonts w:ascii="Arial" w:hAnsi="Arial" w:cs="Arial"/>
          <w:sz w:val="24"/>
          <w:szCs w:val="24"/>
        </w:rPr>
        <w:t>)</w:t>
      </w:r>
      <w:r w:rsidRPr="00841C6D">
        <w:rPr>
          <w:rFonts w:ascii="Arial" w:hAnsi="Arial" w:cs="Arial"/>
          <w:sz w:val="24"/>
          <w:szCs w:val="24"/>
        </w:rPr>
        <w:t xml:space="preserve"> e </w:t>
      </w:r>
      <w:r w:rsidR="001D0D81" w:rsidRPr="00841C6D">
        <w:rPr>
          <w:rFonts w:ascii="Arial" w:hAnsi="Arial" w:cs="Arial"/>
          <w:sz w:val="24"/>
          <w:szCs w:val="24"/>
        </w:rPr>
        <w:t xml:space="preserve">a </w:t>
      </w:r>
      <w:r w:rsidRPr="00841C6D">
        <w:rPr>
          <w:rFonts w:ascii="Arial" w:hAnsi="Arial" w:cs="Arial"/>
          <w:sz w:val="24"/>
          <w:szCs w:val="24"/>
        </w:rPr>
        <w:t xml:space="preserve">de </w:t>
      </w:r>
      <w:r w:rsidR="00D24CF0" w:rsidRPr="00841C6D">
        <w:rPr>
          <w:rFonts w:ascii="Arial" w:hAnsi="Arial" w:cs="Arial"/>
          <w:sz w:val="24"/>
          <w:szCs w:val="24"/>
        </w:rPr>
        <w:t>“</w:t>
      </w:r>
      <w:r w:rsidRPr="00841C6D">
        <w:rPr>
          <w:rFonts w:ascii="Arial" w:hAnsi="Arial" w:cs="Arial"/>
          <w:sz w:val="24"/>
          <w:szCs w:val="24"/>
        </w:rPr>
        <w:t>democracia racial</w:t>
      </w:r>
      <w:r w:rsidR="00D24CF0" w:rsidRPr="00841C6D">
        <w:rPr>
          <w:rFonts w:ascii="Arial" w:hAnsi="Arial" w:cs="Arial"/>
          <w:sz w:val="24"/>
          <w:szCs w:val="24"/>
        </w:rPr>
        <w:t>”</w:t>
      </w:r>
      <w:r w:rsidR="00743164" w:rsidRPr="00841C6D">
        <w:rPr>
          <w:rFonts w:ascii="Arial" w:hAnsi="Arial" w:cs="Arial"/>
          <w:sz w:val="24"/>
          <w:szCs w:val="24"/>
        </w:rPr>
        <w:t xml:space="preserve"> </w:t>
      </w:r>
      <w:r w:rsidR="00E3533D" w:rsidRPr="00841C6D">
        <w:rPr>
          <w:rFonts w:ascii="Arial" w:hAnsi="Arial" w:cs="Arial"/>
          <w:sz w:val="24"/>
          <w:szCs w:val="24"/>
        </w:rPr>
        <w:t>(</w:t>
      </w:r>
      <w:r w:rsidR="00D725FF" w:rsidRPr="00841C6D">
        <w:rPr>
          <w:rFonts w:ascii="Arial" w:hAnsi="Arial" w:cs="Arial"/>
          <w:sz w:val="24"/>
          <w:szCs w:val="24"/>
        </w:rPr>
        <w:t xml:space="preserve">conceito </w:t>
      </w:r>
      <w:r w:rsidR="00E3533D" w:rsidRPr="00841C6D">
        <w:rPr>
          <w:rFonts w:ascii="Arial" w:hAnsi="Arial" w:cs="Arial"/>
          <w:sz w:val="24"/>
          <w:szCs w:val="24"/>
        </w:rPr>
        <w:t xml:space="preserve">desenvolvido </w:t>
      </w:r>
      <w:r w:rsidR="00A96A02" w:rsidRPr="00841C6D">
        <w:rPr>
          <w:rFonts w:ascii="Arial" w:hAnsi="Arial" w:cs="Arial"/>
          <w:sz w:val="24"/>
          <w:szCs w:val="24"/>
        </w:rPr>
        <w:t xml:space="preserve">e sistematizado </w:t>
      </w:r>
      <w:r w:rsidR="00311B0C" w:rsidRPr="00841C6D">
        <w:rPr>
          <w:rFonts w:ascii="Arial" w:hAnsi="Arial" w:cs="Arial"/>
          <w:sz w:val="24"/>
          <w:szCs w:val="24"/>
        </w:rPr>
        <w:t>em Casa Grande &amp; Senzala</w:t>
      </w:r>
      <w:r w:rsidR="00D24CF0" w:rsidRPr="00841C6D">
        <w:rPr>
          <w:rFonts w:ascii="Arial" w:hAnsi="Arial" w:cs="Arial"/>
          <w:sz w:val="24"/>
          <w:szCs w:val="24"/>
        </w:rPr>
        <w:t>,</w:t>
      </w:r>
      <w:r w:rsidR="00311B0C" w:rsidRPr="00841C6D">
        <w:rPr>
          <w:rFonts w:ascii="Arial" w:hAnsi="Arial" w:cs="Arial"/>
          <w:sz w:val="24"/>
          <w:szCs w:val="24"/>
        </w:rPr>
        <w:t xml:space="preserve"> </w:t>
      </w:r>
      <w:r w:rsidR="00E3533D" w:rsidRPr="00841C6D">
        <w:rPr>
          <w:rFonts w:ascii="Arial" w:hAnsi="Arial" w:cs="Arial"/>
          <w:sz w:val="24"/>
          <w:szCs w:val="24"/>
        </w:rPr>
        <w:t>por Gilberto Freyre)</w:t>
      </w:r>
      <w:r w:rsidRPr="00841C6D">
        <w:rPr>
          <w:rFonts w:ascii="Arial" w:hAnsi="Arial" w:cs="Arial"/>
          <w:sz w:val="24"/>
          <w:szCs w:val="24"/>
        </w:rPr>
        <w:t>.</w:t>
      </w:r>
      <w:r w:rsidR="0050013B" w:rsidRPr="00841C6D">
        <w:rPr>
          <w:rFonts w:ascii="Arial" w:hAnsi="Arial" w:cs="Arial"/>
          <w:sz w:val="24"/>
          <w:szCs w:val="24"/>
        </w:rPr>
        <w:t xml:space="preserve"> Para além dos muitos obstáculos ao longo </w:t>
      </w:r>
      <w:r w:rsidR="00D24CF0" w:rsidRPr="00841C6D">
        <w:rPr>
          <w:rFonts w:ascii="Arial" w:hAnsi="Arial" w:cs="Arial"/>
          <w:sz w:val="24"/>
          <w:szCs w:val="24"/>
        </w:rPr>
        <w:t>da pós-abolição</w:t>
      </w:r>
      <w:r w:rsidR="0050013B" w:rsidRPr="00841C6D">
        <w:rPr>
          <w:rFonts w:ascii="Arial" w:hAnsi="Arial" w:cs="Arial"/>
          <w:sz w:val="24"/>
          <w:szCs w:val="24"/>
        </w:rPr>
        <w:t>, e</w:t>
      </w:r>
      <w:r w:rsidR="001D0D81" w:rsidRPr="00841C6D">
        <w:rPr>
          <w:rFonts w:ascii="Arial" w:hAnsi="Arial" w:cs="Arial"/>
          <w:sz w:val="24"/>
          <w:szCs w:val="24"/>
        </w:rPr>
        <w:t xml:space="preserve">ssas duas </w:t>
      </w:r>
      <w:r w:rsidR="00A96A02" w:rsidRPr="00841C6D">
        <w:rPr>
          <w:rFonts w:ascii="Arial" w:hAnsi="Arial" w:cs="Arial"/>
          <w:sz w:val="24"/>
          <w:szCs w:val="24"/>
        </w:rPr>
        <w:t>ilusões, esses dois mitos,</w:t>
      </w:r>
      <w:r w:rsidR="001D0D81" w:rsidRPr="00841C6D">
        <w:rPr>
          <w:rFonts w:ascii="Arial" w:hAnsi="Arial" w:cs="Arial"/>
          <w:sz w:val="24"/>
          <w:szCs w:val="24"/>
        </w:rPr>
        <w:t xml:space="preserve"> </w:t>
      </w:r>
      <w:r w:rsidR="00D24CF0" w:rsidRPr="00841C6D">
        <w:rPr>
          <w:rFonts w:ascii="Arial" w:hAnsi="Arial" w:cs="Arial"/>
          <w:sz w:val="24"/>
          <w:szCs w:val="24"/>
        </w:rPr>
        <w:t xml:space="preserve">até então </w:t>
      </w:r>
      <w:r w:rsidR="001D0D81" w:rsidRPr="00841C6D">
        <w:rPr>
          <w:rFonts w:ascii="Arial" w:hAnsi="Arial" w:cs="Arial"/>
          <w:sz w:val="24"/>
          <w:szCs w:val="24"/>
        </w:rPr>
        <w:t>afetam mui</w:t>
      </w:r>
      <w:r w:rsidR="001B02DB" w:rsidRPr="00841C6D">
        <w:rPr>
          <w:rFonts w:ascii="Arial" w:hAnsi="Arial" w:cs="Arial"/>
          <w:sz w:val="24"/>
          <w:szCs w:val="24"/>
        </w:rPr>
        <w:t xml:space="preserve">to a </w:t>
      </w:r>
      <w:r w:rsidR="001B02DB" w:rsidRPr="00C95CBA">
        <w:rPr>
          <w:rFonts w:ascii="Arial" w:hAnsi="Arial" w:cs="Arial"/>
          <w:b/>
          <w:i/>
          <w:sz w:val="24"/>
          <w:szCs w:val="24"/>
        </w:rPr>
        <w:t>conscientização das con</w:t>
      </w:r>
      <w:r w:rsidR="00A95E79" w:rsidRPr="00C95CBA">
        <w:rPr>
          <w:rFonts w:ascii="Arial" w:hAnsi="Arial" w:cs="Arial"/>
          <w:b/>
          <w:i/>
          <w:sz w:val="24"/>
          <w:szCs w:val="24"/>
        </w:rPr>
        <w:t>sciências</w:t>
      </w:r>
      <w:r w:rsidR="00C95CBA">
        <w:rPr>
          <w:rFonts w:ascii="Arial" w:hAnsi="Arial" w:cs="Arial"/>
          <w:sz w:val="24"/>
          <w:szCs w:val="24"/>
        </w:rPr>
        <w:t xml:space="preserve">, aos moldes de todo arcabouço de pensamento </w:t>
      </w:r>
      <w:proofErr w:type="spellStart"/>
      <w:r w:rsidR="00C95CBA">
        <w:rPr>
          <w:rFonts w:ascii="Arial" w:hAnsi="Arial" w:cs="Arial"/>
          <w:sz w:val="24"/>
          <w:szCs w:val="24"/>
        </w:rPr>
        <w:t>f</w:t>
      </w:r>
      <w:r w:rsidR="00A95E79" w:rsidRPr="00841C6D">
        <w:rPr>
          <w:rFonts w:ascii="Arial" w:hAnsi="Arial" w:cs="Arial"/>
          <w:sz w:val="24"/>
          <w:szCs w:val="24"/>
        </w:rPr>
        <w:t>rei</w:t>
      </w:r>
      <w:r w:rsidR="00C95CBA">
        <w:rPr>
          <w:rFonts w:ascii="Arial" w:hAnsi="Arial" w:cs="Arial"/>
          <w:sz w:val="24"/>
          <w:szCs w:val="24"/>
        </w:rPr>
        <w:t>riano</w:t>
      </w:r>
      <w:proofErr w:type="spellEnd"/>
      <w:r w:rsidR="00C95CBA">
        <w:rPr>
          <w:rFonts w:ascii="Arial" w:hAnsi="Arial" w:cs="Arial"/>
          <w:sz w:val="24"/>
          <w:szCs w:val="24"/>
        </w:rPr>
        <w:t>:</w:t>
      </w:r>
      <w:r w:rsidR="007067A3" w:rsidRPr="00841C6D">
        <w:rPr>
          <w:rFonts w:ascii="Arial" w:hAnsi="Arial" w:cs="Arial"/>
          <w:sz w:val="24"/>
          <w:szCs w:val="24"/>
        </w:rPr>
        <w:t xml:space="preserve"> de ser</w:t>
      </w:r>
      <w:r w:rsidR="000B533B" w:rsidRPr="00841C6D">
        <w:rPr>
          <w:rFonts w:ascii="Arial" w:hAnsi="Arial" w:cs="Arial"/>
          <w:sz w:val="24"/>
          <w:szCs w:val="24"/>
        </w:rPr>
        <w:t>mos</w:t>
      </w:r>
      <w:r w:rsidR="007067A3" w:rsidRPr="00841C6D">
        <w:rPr>
          <w:rFonts w:ascii="Arial" w:hAnsi="Arial" w:cs="Arial"/>
          <w:sz w:val="24"/>
          <w:szCs w:val="24"/>
        </w:rPr>
        <w:t xml:space="preserve"> crítico</w:t>
      </w:r>
      <w:r w:rsidR="0050013B" w:rsidRPr="00841C6D">
        <w:rPr>
          <w:rFonts w:ascii="Arial" w:hAnsi="Arial" w:cs="Arial"/>
          <w:sz w:val="24"/>
          <w:szCs w:val="24"/>
        </w:rPr>
        <w:t>s</w:t>
      </w:r>
      <w:r w:rsidR="007067A3" w:rsidRPr="00841C6D">
        <w:rPr>
          <w:rFonts w:ascii="Arial" w:hAnsi="Arial" w:cs="Arial"/>
          <w:sz w:val="24"/>
          <w:szCs w:val="24"/>
        </w:rPr>
        <w:t xml:space="preserve"> à realidade</w:t>
      </w:r>
      <w:r w:rsidR="008F6EB6" w:rsidRPr="00841C6D">
        <w:rPr>
          <w:rFonts w:ascii="Arial" w:hAnsi="Arial" w:cs="Arial"/>
          <w:sz w:val="24"/>
          <w:szCs w:val="24"/>
        </w:rPr>
        <w:t xml:space="preserve">, de nos engajarmos historicamente </w:t>
      </w:r>
      <w:r w:rsidR="00906DC1" w:rsidRPr="00841C6D">
        <w:rPr>
          <w:rFonts w:ascii="Arial" w:hAnsi="Arial" w:cs="Arial"/>
          <w:sz w:val="24"/>
          <w:szCs w:val="24"/>
        </w:rPr>
        <w:t>e</w:t>
      </w:r>
      <w:r w:rsidR="00D725FF" w:rsidRPr="00841C6D">
        <w:rPr>
          <w:rFonts w:ascii="Arial" w:hAnsi="Arial" w:cs="Arial"/>
          <w:sz w:val="24"/>
          <w:szCs w:val="24"/>
        </w:rPr>
        <w:t xml:space="preserve"> de </w:t>
      </w:r>
      <w:r w:rsidR="00784900" w:rsidRPr="00841C6D">
        <w:rPr>
          <w:rFonts w:ascii="Arial" w:hAnsi="Arial" w:cs="Arial"/>
          <w:sz w:val="24"/>
          <w:szCs w:val="24"/>
        </w:rPr>
        <w:t>avançarmos</w:t>
      </w:r>
      <w:r w:rsidR="00CA6D1E" w:rsidRPr="00841C6D">
        <w:rPr>
          <w:rFonts w:ascii="Arial" w:hAnsi="Arial" w:cs="Arial"/>
          <w:sz w:val="24"/>
          <w:szCs w:val="24"/>
        </w:rPr>
        <w:t xml:space="preserve"> progressiva</w:t>
      </w:r>
      <w:r w:rsidR="00784900" w:rsidRPr="00841C6D">
        <w:rPr>
          <w:rFonts w:ascii="Arial" w:hAnsi="Arial" w:cs="Arial"/>
          <w:sz w:val="24"/>
          <w:szCs w:val="24"/>
        </w:rPr>
        <w:t xml:space="preserve">mente </w:t>
      </w:r>
      <w:r w:rsidR="002827F7" w:rsidRPr="00841C6D">
        <w:rPr>
          <w:rFonts w:ascii="Arial" w:hAnsi="Arial" w:cs="Arial"/>
          <w:sz w:val="24"/>
          <w:szCs w:val="24"/>
        </w:rPr>
        <w:t>n</w:t>
      </w:r>
      <w:r w:rsidR="00A96A02" w:rsidRPr="00841C6D">
        <w:rPr>
          <w:rFonts w:ascii="Arial" w:hAnsi="Arial" w:cs="Arial"/>
          <w:sz w:val="24"/>
          <w:szCs w:val="24"/>
        </w:rPr>
        <w:t>o</w:t>
      </w:r>
      <w:r w:rsidR="00837574" w:rsidRPr="00841C6D">
        <w:rPr>
          <w:rFonts w:ascii="Arial" w:hAnsi="Arial" w:cs="Arial"/>
          <w:sz w:val="24"/>
          <w:szCs w:val="24"/>
        </w:rPr>
        <w:t xml:space="preserve"> processo de mudança</w:t>
      </w:r>
      <w:r w:rsidR="00744C20" w:rsidRPr="00841C6D">
        <w:rPr>
          <w:rFonts w:ascii="Arial" w:hAnsi="Arial" w:cs="Arial"/>
          <w:sz w:val="24"/>
          <w:szCs w:val="24"/>
        </w:rPr>
        <w:t xml:space="preserve"> e de justiça social</w:t>
      </w:r>
      <w:r w:rsidR="00784900" w:rsidRPr="00841C6D">
        <w:rPr>
          <w:rFonts w:ascii="Arial" w:hAnsi="Arial" w:cs="Arial"/>
          <w:sz w:val="24"/>
          <w:szCs w:val="24"/>
        </w:rPr>
        <w:t xml:space="preserve"> de modo </w:t>
      </w:r>
      <w:r w:rsidR="00A95E79" w:rsidRPr="00841C6D">
        <w:rPr>
          <w:rFonts w:ascii="Arial" w:hAnsi="Arial" w:cs="Arial"/>
          <w:sz w:val="24"/>
          <w:szCs w:val="24"/>
        </w:rPr>
        <w:t xml:space="preserve">contínuo e </w:t>
      </w:r>
      <w:r w:rsidR="00784900" w:rsidRPr="00841C6D">
        <w:rPr>
          <w:rFonts w:ascii="Arial" w:hAnsi="Arial" w:cs="Arial"/>
          <w:sz w:val="24"/>
          <w:szCs w:val="24"/>
        </w:rPr>
        <w:t>consistente</w:t>
      </w:r>
      <w:r w:rsidR="001B02DB" w:rsidRPr="00841C6D">
        <w:rPr>
          <w:rFonts w:ascii="Arial" w:hAnsi="Arial" w:cs="Arial"/>
          <w:sz w:val="24"/>
          <w:szCs w:val="24"/>
        </w:rPr>
        <w:t>.</w:t>
      </w:r>
      <w:r w:rsidR="001D0D81" w:rsidRPr="00841C6D">
        <w:rPr>
          <w:rFonts w:ascii="Arial" w:hAnsi="Arial" w:cs="Arial"/>
          <w:sz w:val="24"/>
          <w:szCs w:val="24"/>
        </w:rPr>
        <w:t xml:space="preserve"> </w:t>
      </w:r>
    </w:p>
    <w:p w:rsidR="00E3232B" w:rsidRDefault="00E3232B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32B" w:rsidRDefault="001B02DB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 xml:space="preserve">Como </w:t>
      </w:r>
      <w:r w:rsidR="00744C20" w:rsidRPr="00841C6D">
        <w:rPr>
          <w:rFonts w:ascii="Arial" w:hAnsi="Arial" w:cs="Arial"/>
          <w:sz w:val="24"/>
          <w:szCs w:val="24"/>
        </w:rPr>
        <w:t xml:space="preserve">um dos </w:t>
      </w:r>
      <w:r w:rsidRPr="00841C6D">
        <w:rPr>
          <w:rFonts w:ascii="Arial" w:hAnsi="Arial" w:cs="Arial"/>
          <w:sz w:val="24"/>
          <w:szCs w:val="24"/>
        </w:rPr>
        <w:t>lí</w:t>
      </w:r>
      <w:r w:rsidR="00744C20" w:rsidRPr="00841C6D">
        <w:rPr>
          <w:rFonts w:ascii="Arial" w:hAnsi="Arial" w:cs="Arial"/>
          <w:sz w:val="24"/>
          <w:szCs w:val="24"/>
        </w:rPr>
        <w:t>deres</w:t>
      </w:r>
      <w:r w:rsidRPr="00841C6D">
        <w:rPr>
          <w:rFonts w:ascii="Arial" w:hAnsi="Arial" w:cs="Arial"/>
          <w:sz w:val="24"/>
          <w:szCs w:val="24"/>
        </w:rPr>
        <w:t xml:space="preserve"> </w:t>
      </w:r>
      <w:r w:rsidR="00744C20" w:rsidRPr="00841C6D">
        <w:rPr>
          <w:rFonts w:ascii="Arial" w:hAnsi="Arial" w:cs="Arial"/>
          <w:sz w:val="24"/>
          <w:szCs w:val="24"/>
        </w:rPr>
        <w:t xml:space="preserve">desse grupo </w:t>
      </w:r>
      <w:r w:rsidRPr="00841C6D">
        <w:rPr>
          <w:rFonts w:ascii="Arial" w:hAnsi="Arial" w:cs="Arial"/>
          <w:sz w:val="24"/>
          <w:szCs w:val="24"/>
        </w:rPr>
        <w:t>oprimido no Brasil</w:t>
      </w:r>
      <w:r w:rsidR="00C95CBA">
        <w:rPr>
          <w:rFonts w:ascii="Arial" w:hAnsi="Arial" w:cs="Arial"/>
          <w:sz w:val="24"/>
          <w:szCs w:val="24"/>
        </w:rPr>
        <w:t>,</w:t>
      </w:r>
      <w:r w:rsidRPr="00841C6D">
        <w:rPr>
          <w:rFonts w:ascii="Arial" w:hAnsi="Arial" w:cs="Arial"/>
          <w:sz w:val="24"/>
          <w:szCs w:val="24"/>
        </w:rPr>
        <w:t xml:space="preserve"> </w:t>
      </w:r>
      <w:r w:rsidR="001D0D81" w:rsidRPr="00841C6D">
        <w:rPr>
          <w:rFonts w:ascii="Arial" w:hAnsi="Arial" w:cs="Arial"/>
          <w:sz w:val="24"/>
          <w:szCs w:val="24"/>
        </w:rPr>
        <w:t>é de Zumbi dos Palmares</w:t>
      </w:r>
      <w:r w:rsidR="007067A3" w:rsidRPr="00841C6D">
        <w:rPr>
          <w:rFonts w:ascii="Arial" w:hAnsi="Arial" w:cs="Arial"/>
          <w:sz w:val="24"/>
          <w:szCs w:val="24"/>
        </w:rPr>
        <w:t>, no século XVII,</w:t>
      </w:r>
      <w:r w:rsidR="001D0D81" w:rsidRPr="00841C6D">
        <w:rPr>
          <w:rFonts w:ascii="Arial" w:hAnsi="Arial" w:cs="Arial"/>
          <w:sz w:val="24"/>
          <w:szCs w:val="24"/>
        </w:rPr>
        <w:t xml:space="preserve"> a célebre frase: “</w:t>
      </w:r>
      <w:r w:rsidR="001D0D81" w:rsidRPr="00C95CBA">
        <w:rPr>
          <w:rFonts w:ascii="Arial" w:hAnsi="Arial" w:cs="Arial"/>
          <w:i/>
          <w:sz w:val="24"/>
          <w:szCs w:val="24"/>
        </w:rPr>
        <w:t>Nascer negro é consequência, ser negro é consciência</w:t>
      </w:r>
      <w:r w:rsidR="001D0D81" w:rsidRPr="00841C6D">
        <w:rPr>
          <w:rFonts w:ascii="Arial" w:hAnsi="Arial" w:cs="Arial"/>
          <w:sz w:val="24"/>
          <w:szCs w:val="24"/>
        </w:rPr>
        <w:t>”.</w:t>
      </w:r>
      <w:r w:rsidR="007067A3" w:rsidRPr="00841C6D">
        <w:rPr>
          <w:rFonts w:ascii="Arial" w:hAnsi="Arial" w:cs="Arial"/>
          <w:sz w:val="24"/>
          <w:szCs w:val="24"/>
        </w:rPr>
        <w:t xml:space="preserve"> O início histórico</w:t>
      </w:r>
      <w:r w:rsidR="00784900" w:rsidRPr="00841C6D">
        <w:rPr>
          <w:rFonts w:ascii="Arial" w:hAnsi="Arial" w:cs="Arial"/>
          <w:sz w:val="24"/>
          <w:szCs w:val="24"/>
        </w:rPr>
        <w:t xml:space="preserve"> dess</w:t>
      </w:r>
      <w:r w:rsidR="000B533B" w:rsidRPr="00841C6D">
        <w:rPr>
          <w:rFonts w:ascii="Arial" w:hAnsi="Arial" w:cs="Arial"/>
          <w:sz w:val="24"/>
          <w:szCs w:val="24"/>
        </w:rPr>
        <w:t>a celebração</w:t>
      </w:r>
      <w:r w:rsidR="00FC310D" w:rsidRPr="00841C6D">
        <w:rPr>
          <w:rFonts w:ascii="Arial" w:hAnsi="Arial" w:cs="Arial"/>
          <w:sz w:val="24"/>
          <w:szCs w:val="24"/>
        </w:rPr>
        <w:t>,</w:t>
      </w:r>
      <w:r w:rsidR="00C95CBA">
        <w:rPr>
          <w:rFonts w:ascii="Arial" w:hAnsi="Arial" w:cs="Arial"/>
          <w:sz w:val="24"/>
          <w:szCs w:val="24"/>
        </w:rPr>
        <w:t xml:space="preserve"> que não por acaso denomina-se</w:t>
      </w:r>
      <w:r w:rsidR="002F020C" w:rsidRPr="00841C6D">
        <w:rPr>
          <w:rFonts w:ascii="Arial" w:hAnsi="Arial" w:cs="Arial"/>
          <w:sz w:val="24"/>
          <w:szCs w:val="24"/>
        </w:rPr>
        <w:t xml:space="preserve"> “DIA</w:t>
      </w:r>
      <w:r w:rsidR="00A96A02" w:rsidRPr="00841C6D">
        <w:rPr>
          <w:rFonts w:ascii="Arial" w:hAnsi="Arial" w:cs="Arial"/>
          <w:sz w:val="24"/>
          <w:szCs w:val="24"/>
        </w:rPr>
        <w:t xml:space="preserve"> NACIONAL DA CONSCIÊNCIA NEGRA”</w:t>
      </w:r>
      <w:r w:rsidR="000B533B" w:rsidRPr="00841C6D">
        <w:rPr>
          <w:rFonts w:ascii="Arial" w:hAnsi="Arial" w:cs="Arial"/>
          <w:sz w:val="24"/>
          <w:szCs w:val="24"/>
        </w:rPr>
        <w:t xml:space="preserve">, </w:t>
      </w:r>
      <w:r w:rsidR="0050013B" w:rsidRPr="00841C6D">
        <w:rPr>
          <w:rFonts w:ascii="Arial" w:hAnsi="Arial" w:cs="Arial"/>
          <w:sz w:val="24"/>
          <w:szCs w:val="24"/>
        </w:rPr>
        <w:t>está demarcado</w:t>
      </w:r>
      <w:r w:rsidR="007067A3" w:rsidRPr="00841C6D">
        <w:rPr>
          <w:rFonts w:ascii="Arial" w:hAnsi="Arial" w:cs="Arial"/>
          <w:sz w:val="24"/>
          <w:szCs w:val="24"/>
        </w:rPr>
        <w:t xml:space="preserve"> em 1971, </w:t>
      </w:r>
      <w:r w:rsidR="002F020C" w:rsidRPr="00841C6D">
        <w:rPr>
          <w:rFonts w:ascii="Arial" w:hAnsi="Arial" w:cs="Arial"/>
          <w:sz w:val="24"/>
          <w:szCs w:val="24"/>
        </w:rPr>
        <w:t xml:space="preserve">quando </w:t>
      </w:r>
      <w:r w:rsidR="00FC310D" w:rsidRPr="00841C6D">
        <w:rPr>
          <w:rFonts w:ascii="Arial" w:hAnsi="Arial" w:cs="Arial"/>
          <w:sz w:val="24"/>
          <w:szCs w:val="24"/>
        </w:rPr>
        <w:t>universitários g</w:t>
      </w:r>
      <w:r w:rsidR="00DF0D48" w:rsidRPr="00841C6D">
        <w:rPr>
          <w:rFonts w:ascii="Arial" w:hAnsi="Arial" w:cs="Arial"/>
          <w:sz w:val="24"/>
          <w:szCs w:val="24"/>
        </w:rPr>
        <w:t>aúchos</w:t>
      </w:r>
      <w:r w:rsidR="000B533B" w:rsidRPr="00841C6D">
        <w:rPr>
          <w:rFonts w:ascii="Arial" w:hAnsi="Arial" w:cs="Arial"/>
          <w:sz w:val="24"/>
          <w:szCs w:val="24"/>
        </w:rPr>
        <w:t xml:space="preserve">, </w:t>
      </w:r>
      <w:r w:rsidR="00A95E79" w:rsidRPr="00841C6D">
        <w:rPr>
          <w:rFonts w:ascii="Arial" w:hAnsi="Arial" w:cs="Arial"/>
          <w:sz w:val="24"/>
          <w:szCs w:val="24"/>
        </w:rPr>
        <w:t xml:space="preserve">e </w:t>
      </w:r>
      <w:r w:rsidR="000B533B" w:rsidRPr="00841C6D">
        <w:rPr>
          <w:rFonts w:ascii="Arial" w:hAnsi="Arial" w:cs="Arial"/>
          <w:sz w:val="24"/>
          <w:szCs w:val="24"/>
        </w:rPr>
        <w:t xml:space="preserve">entre eles o poeta </w:t>
      </w:r>
      <w:r w:rsidR="00FC310D" w:rsidRPr="00841C6D">
        <w:rPr>
          <w:rFonts w:ascii="Arial" w:hAnsi="Arial" w:cs="Arial"/>
          <w:sz w:val="24"/>
          <w:szCs w:val="24"/>
        </w:rPr>
        <w:t xml:space="preserve">também </w:t>
      </w:r>
      <w:r w:rsidR="000B533B" w:rsidRPr="00841C6D">
        <w:rPr>
          <w:rFonts w:ascii="Arial" w:hAnsi="Arial" w:cs="Arial"/>
          <w:sz w:val="24"/>
          <w:szCs w:val="24"/>
        </w:rPr>
        <w:t xml:space="preserve">gaúcho Oliveira Silveira (1941 </w:t>
      </w:r>
      <w:r w:rsidR="00BC27A2" w:rsidRPr="00841C6D">
        <w:rPr>
          <w:rFonts w:ascii="Arial" w:hAnsi="Arial" w:cs="Arial"/>
          <w:sz w:val="24"/>
          <w:szCs w:val="24"/>
        </w:rPr>
        <w:t>-</w:t>
      </w:r>
      <w:r w:rsidR="000B533B" w:rsidRPr="00841C6D">
        <w:rPr>
          <w:rFonts w:ascii="Arial" w:hAnsi="Arial" w:cs="Arial"/>
          <w:sz w:val="24"/>
          <w:szCs w:val="24"/>
        </w:rPr>
        <w:t xml:space="preserve"> 20</w:t>
      </w:r>
      <w:r w:rsidR="00BC27A2" w:rsidRPr="00841C6D">
        <w:rPr>
          <w:rFonts w:ascii="Arial" w:hAnsi="Arial" w:cs="Arial"/>
          <w:sz w:val="24"/>
          <w:szCs w:val="24"/>
        </w:rPr>
        <w:t>0</w:t>
      </w:r>
      <w:r w:rsidR="000B533B" w:rsidRPr="00841C6D">
        <w:rPr>
          <w:rFonts w:ascii="Arial" w:hAnsi="Arial" w:cs="Arial"/>
          <w:sz w:val="24"/>
          <w:szCs w:val="24"/>
        </w:rPr>
        <w:t>9),</w:t>
      </w:r>
      <w:r w:rsidR="00DF0D48" w:rsidRPr="00841C6D">
        <w:rPr>
          <w:rFonts w:ascii="Arial" w:hAnsi="Arial" w:cs="Arial"/>
          <w:sz w:val="24"/>
          <w:szCs w:val="24"/>
        </w:rPr>
        <w:t xml:space="preserve"> criaram o Grupo Palmares, </w:t>
      </w:r>
      <w:r w:rsidR="0050013B" w:rsidRPr="00841C6D">
        <w:rPr>
          <w:rFonts w:ascii="Arial" w:hAnsi="Arial" w:cs="Arial"/>
          <w:sz w:val="24"/>
          <w:szCs w:val="24"/>
        </w:rPr>
        <w:t xml:space="preserve">tanto </w:t>
      </w:r>
      <w:r w:rsidR="00153DC5" w:rsidRPr="00841C6D">
        <w:rPr>
          <w:rFonts w:ascii="Arial" w:hAnsi="Arial" w:cs="Arial"/>
          <w:sz w:val="24"/>
          <w:szCs w:val="24"/>
        </w:rPr>
        <w:t xml:space="preserve">para estudarem a </w:t>
      </w:r>
      <w:r w:rsidR="009C54D2" w:rsidRPr="00841C6D">
        <w:rPr>
          <w:rFonts w:ascii="Arial" w:hAnsi="Arial" w:cs="Arial"/>
          <w:sz w:val="24"/>
          <w:szCs w:val="24"/>
        </w:rPr>
        <w:t xml:space="preserve">história de seus ancestrais </w:t>
      </w:r>
      <w:r w:rsidR="0050013B" w:rsidRPr="00841C6D">
        <w:rPr>
          <w:rFonts w:ascii="Arial" w:hAnsi="Arial" w:cs="Arial"/>
          <w:sz w:val="24"/>
          <w:szCs w:val="24"/>
        </w:rPr>
        <w:t xml:space="preserve">quanto para </w:t>
      </w:r>
      <w:r w:rsidR="009C54D2" w:rsidRPr="00841C6D">
        <w:rPr>
          <w:rFonts w:ascii="Arial" w:hAnsi="Arial" w:cs="Arial"/>
          <w:sz w:val="24"/>
          <w:szCs w:val="24"/>
        </w:rPr>
        <w:t xml:space="preserve">refletirem </w:t>
      </w:r>
      <w:r w:rsidR="00DF0D48" w:rsidRPr="00841C6D">
        <w:rPr>
          <w:rFonts w:ascii="Arial" w:hAnsi="Arial" w:cs="Arial"/>
          <w:sz w:val="24"/>
          <w:szCs w:val="24"/>
        </w:rPr>
        <w:t xml:space="preserve">em torno de questões que afetavam </w:t>
      </w:r>
      <w:r w:rsidR="00D67DDA" w:rsidRPr="00841C6D">
        <w:rPr>
          <w:rFonts w:ascii="Arial" w:hAnsi="Arial" w:cs="Arial"/>
          <w:sz w:val="24"/>
          <w:szCs w:val="24"/>
        </w:rPr>
        <w:t>as pessoas pretas</w:t>
      </w:r>
      <w:r w:rsidR="002F020C" w:rsidRPr="00841C6D">
        <w:rPr>
          <w:rFonts w:ascii="Arial" w:hAnsi="Arial" w:cs="Arial"/>
          <w:sz w:val="24"/>
          <w:szCs w:val="24"/>
        </w:rPr>
        <w:t xml:space="preserve"> em Porto Alegre</w:t>
      </w:r>
      <w:r w:rsidR="000B533B" w:rsidRPr="00841C6D">
        <w:rPr>
          <w:rFonts w:ascii="Arial" w:hAnsi="Arial" w:cs="Arial"/>
          <w:sz w:val="24"/>
          <w:szCs w:val="24"/>
        </w:rPr>
        <w:t xml:space="preserve">. </w:t>
      </w:r>
      <w:r w:rsidR="00C95CBA">
        <w:rPr>
          <w:rFonts w:ascii="Arial" w:hAnsi="Arial" w:cs="Arial"/>
          <w:sz w:val="24"/>
          <w:szCs w:val="24"/>
        </w:rPr>
        <w:t>O grupo então</w:t>
      </w:r>
      <w:r w:rsidR="00D67DDA" w:rsidRPr="00841C6D">
        <w:rPr>
          <w:rFonts w:ascii="Arial" w:hAnsi="Arial" w:cs="Arial"/>
          <w:sz w:val="24"/>
          <w:szCs w:val="24"/>
        </w:rPr>
        <w:t xml:space="preserve"> buscou uma data para celebrar a cultura negra e evidentemente não se identificavam com o </w:t>
      </w:r>
      <w:r w:rsidR="000B533B" w:rsidRPr="00841C6D">
        <w:rPr>
          <w:rFonts w:ascii="Arial" w:hAnsi="Arial" w:cs="Arial"/>
          <w:sz w:val="24"/>
          <w:szCs w:val="24"/>
        </w:rPr>
        <w:t xml:space="preserve">dia </w:t>
      </w:r>
      <w:r w:rsidR="00D67DDA" w:rsidRPr="00841C6D">
        <w:rPr>
          <w:rFonts w:ascii="Arial" w:hAnsi="Arial" w:cs="Arial"/>
          <w:sz w:val="24"/>
          <w:szCs w:val="24"/>
        </w:rPr>
        <w:t xml:space="preserve">13 de maio. Ao terem contato com a </w:t>
      </w:r>
      <w:r w:rsidR="000B533B" w:rsidRPr="00841C6D">
        <w:rPr>
          <w:rFonts w:ascii="Arial" w:hAnsi="Arial" w:cs="Arial"/>
          <w:sz w:val="24"/>
          <w:szCs w:val="24"/>
        </w:rPr>
        <w:t>história</w:t>
      </w:r>
      <w:r w:rsidR="00D67DDA" w:rsidRPr="00841C6D">
        <w:rPr>
          <w:rFonts w:ascii="Arial" w:hAnsi="Arial" w:cs="Arial"/>
          <w:sz w:val="24"/>
          <w:szCs w:val="24"/>
        </w:rPr>
        <w:t xml:space="preserve"> do Quilombo dos Palmares, Quilombo que</w:t>
      </w:r>
      <w:r w:rsidR="00C95F25" w:rsidRPr="00841C6D">
        <w:rPr>
          <w:rFonts w:ascii="Arial" w:hAnsi="Arial" w:cs="Arial"/>
          <w:sz w:val="24"/>
          <w:szCs w:val="24"/>
        </w:rPr>
        <w:t xml:space="preserve"> deu</w:t>
      </w:r>
      <w:r w:rsidR="009C54D2" w:rsidRPr="00841C6D">
        <w:rPr>
          <w:rFonts w:ascii="Arial" w:hAnsi="Arial" w:cs="Arial"/>
          <w:sz w:val="24"/>
          <w:szCs w:val="24"/>
        </w:rPr>
        <w:t xml:space="preserve"> nome ao grupo, </w:t>
      </w:r>
      <w:proofErr w:type="gramStart"/>
      <w:r w:rsidR="009C54D2" w:rsidRPr="00841C6D">
        <w:rPr>
          <w:rFonts w:ascii="Arial" w:hAnsi="Arial" w:cs="Arial"/>
          <w:sz w:val="24"/>
          <w:szCs w:val="24"/>
        </w:rPr>
        <w:t>escolheram</w:t>
      </w:r>
      <w:proofErr w:type="gramEnd"/>
      <w:r w:rsidR="009C54D2" w:rsidRPr="00841C6D">
        <w:rPr>
          <w:rFonts w:ascii="Arial" w:hAnsi="Arial" w:cs="Arial"/>
          <w:sz w:val="24"/>
          <w:szCs w:val="24"/>
        </w:rPr>
        <w:t xml:space="preserve"> </w:t>
      </w:r>
      <w:r w:rsidR="00C95F25" w:rsidRPr="00841C6D">
        <w:rPr>
          <w:rFonts w:ascii="Arial" w:hAnsi="Arial" w:cs="Arial"/>
          <w:sz w:val="24"/>
          <w:szCs w:val="24"/>
        </w:rPr>
        <w:t xml:space="preserve">o dia da morte de </w:t>
      </w:r>
      <w:r w:rsidR="00C95F25" w:rsidRPr="00E3232B">
        <w:rPr>
          <w:rFonts w:ascii="Arial" w:hAnsi="Arial" w:cs="Arial"/>
          <w:i/>
          <w:sz w:val="24"/>
          <w:szCs w:val="24"/>
        </w:rPr>
        <w:t>Zumbi</w:t>
      </w:r>
      <w:r w:rsidR="00C95F25" w:rsidRPr="00841C6D">
        <w:rPr>
          <w:rFonts w:ascii="Arial" w:hAnsi="Arial" w:cs="Arial"/>
          <w:sz w:val="24"/>
          <w:szCs w:val="24"/>
        </w:rPr>
        <w:t>, 20 de novembro</w:t>
      </w:r>
      <w:r w:rsidR="00784900" w:rsidRPr="00841C6D">
        <w:rPr>
          <w:rFonts w:ascii="Arial" w:hAnsi="Arial" w:cs="Arial"/>
          <w:sz w:val="24"/>
          <w:szCs w:val="24"/>
        </w:rPr>
        <w:t>,</w:t>
      </w:r>
      <w:r w:rsidR="00CA6D1E" w:rsidRPr="00841C6D">
        <w:rPr>
          <w:rFonts w:ascii="Arial" w:hAnsi="Arial" w:cs="Arial"/>
          <w:sz w:val="24"/>
          <w:szCs w:val="24"/>
        </w:rPr>
        <w:t xml:space="preserve"> para essa celebração</w:t>
      </w:r>
      <w:r w:rsidR="00D67DDA" w:rsidRPr="00841C6D">
        <w:rPr>
          <w:rFonts w:ascii="Arial" w:hAnsi="Arial" w:cs="Arial"/>
          <w:sz w:val="24"/>
          <w:szCs w:val="24"/>
        </w:rPr>
        <w:t xml:space="preserve">. </w:t>
      </w:r>
      <w:r w:rsidR="002F020C" w:rsidRPr="00841C6D">
        <w:rPr>
          <w:rFonts w:ascii="Arial" w:hAnsi="Arial" w:cs="Arial"/>
          <w:sz w:val="24"/>
          <w:szCs w:val="24"/>
        </w:rPr>
        <w:t xml:space="preserve">Com a criação do Movimento Negro Unificado, </w:t>
      </w:r>
      <w:r w:rsidR="0050013B" w:rsidRPr="00841C6D">
        <w:rPr>
          <w:rFonts w:ascii="Arial" w:hAnsi="Arial" w:cs="Arial"/>
          <w:sz w:val="24"/>
          <w:szCs w:val="24"/>
        </w:rPr>
        <w:t xml:space="preserve">em 1978, </w:t>
      </w:r>
      <w:r w:rsidR="002F020C" w:rsidRPr="00841C6D">
        <w:rPr>
          <w:rFonts w:ascii="Arial" w:hAnsi="Arial" w:cs="Arial"/>
          <w:sz w:val="24"/>
          <w:szCs w:val="24"/>
        </w:rPr>
        <w:t>a data ganha mais força, de Sul a Norte do país.</w:t>
      </w:r>
      <w:r w:rsidR="007E5B23" w:rsidRPr="00841C6D">
        <w:rPr>
          <w:rFonts w:ascii="Arial" w:hAnsi="Arial" w:cs="Arial"/>
          <w:sz w:val="24"/>
          <w:szCs w:val="24"/>
        </w:rPr>
        <w:t xml:space="preserve"> </w:t>
      </w:r>
    </w:p>
    <w:p w:rsidR="00E3232B" w:rsidRDefault="00E3232B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32B" w:rsidRDefault="007E5B23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H</w:t>
      </w:r>
      <w:r w:rsidR="00D323F5" w:rsidRPr="00841C6D">
        <w:rPr>
          <w:rFonts w:ascii="Arial" w:hAnsi="Arial" w:cs="Arial"/>
          <w:sz w:val="24"/>
          <w:szCs w:val="24"/>
        </w:rPr>
        <w:t xml:space="preserve">oje, em torno desse dia, organizamos </w:t>
      </w:r>
      <w:r w:rsidR="00E70A38" w:rsidRPr="00841C6D">
        <w:rPr>
          <w:rFonts w:ascii="Arial" w:hAnsi="Arial" w:cs="Arial"/>
          <w:sz w:val="24"/>
          <w:szCs w:val="24"/>
        </w:rPr>
        <w:t>o nosso “</w:t>
      </w:r>
      <w:proofErr w:type="spellStart"/>
      <w:r w:rsidR="00E70A38" w:rsidRPr="00841C6D">
        <w:rPr>
          <w:rFonts w:ascii="Arial" w:hAnsi="Arial" w:cs="Arial"/>
          <w:sz w:val="24"/>
          <w:szCs w:val="24"/>
        </w:rPr>
        <w:t>Bora</w:t>
      </w:r>
      <w:proofErr w:type="spellEnd"/>
      <w:r w:rsidR="00E70A38"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A38" w:rsidRPr="00841C6D">
        <w:rPr>
          <w:rFonts w:ascii="Arial" w:hAnsi="Arial" w:cs="Arial"/>
          <w:sz w:val="24"/>
          <w:szCs w:val="24"/>
        </w:rPr>
        <w:t>Papiá</w:t>
      </w:r>
      <w:proofErr w:type="spellEnd"/>
      <w:r w:rsidR="00E70A38" w:rsidRPr="00841C6D">
        <w:rPr>
          <w:rFonts w:ascii="Arial" w:hAnsi="Arial" w:cs="Arial"/>
          <w:sz w:val="24"/>
          <w:szCs w:val="24"/>
        </w:rPr>
        <w:t>”</w:t>
      </w:r>
      <w:r w:rsidR="00C95F25" w:rsidRPr="00841C6D">
        <w:rPr>
          <w:rFonts w:ascii="Arial" w:hAnsi="Arial" w:cs="Arial"/>
          <w:sz w:val="24"/>
          <w:szCs w:val="24"/>
        </w:rPr>
        <w:t>, um mote e um chamamento</w:t>
      </w:r>
      <w:r w:rsidR="00E70A38" w:rsidRPr="00841C6D">
        <w:rPr>
          <w:rFonts w:ascii="Arial" w:hAnsi="Arial" w:cs="Arial"/>
          <w:sz w:val="24"/>
          <w:szCs w:val="24"/>
        </w:rPr>
        <w:t>. A palavra “</w:t>
      </w:r>
      <w:proofErr w:type="spellStart"/>
      <w:r w:rsidR="00E70A38" w:rsidRPr="00841C6D">
        <w:rPr>
          <w:rFonts w:ascii="Arial" w:hAnsi="Arial" w:cs="Arial"/>
          <w:sz w:val="24"/>
          <w:szCs w:val="24"/>
        </w:rPr>
        <w:t>bora</w:t>
      </w:r>
      <w:proofErr w:type="spellEnd"/>
      <w:r w:rsidR="00E70A38" w:rsidRPr="00841C6D">
        <w:rPr>
          <w:rFonts w:ascii="Arial" w:hAnsi="Arial" w:cs="Arial"/>
          <w:sz w:val="24"/>
          <w:szCs w:val="24"/>
        </w:rPr>
        <w:t xml:space="preserve">” é uma pequena brincadeira em torno do “Vem, vamos embora...”, sem dizer </w:t>
      </w:r>
      <w:r w:rsidR="00C95F25" w:rsidRPr="00841C6D">
        <w:rPr>
          <w:rFonts w:ascii="Arial" w:hAnsi="Arial" w:cs="Arial"/>
          <w:sz w:val="24"/>
          <w:szCs w:val="24"/>
        </w:rPr>
        <w:t xml:space="preserve">que não falei </w:t>
      </w:r>
      <w:r w:rsidR="00E70A38" w:rsidRPr="00841C6D">
        <w:rPr>
          <w:rFonts w:ascii="Arial" w:hAnsi="Arial" w:cs="Arial"/>
          <w:sz w:val="24"/>
          <w:szCs w:val="24"/>
        </w:rPr>
        <w:t xml:space="preserve">das flores, além de uma corruptela travessa do </w:t>
      </w:r>
      <w:r w:rsidR="00C95F25" w:rsidRPr="00841C6D">
        <w:rPr>
          <w:rFonts w:ascii="Arial" w:hAnsi="Arial" w:cs="Arial"/>
          <w:sz w:val="24"/>
          <w:szCs w:val="24"/>
        </w:rPr>
        <w:t>“</w:t>
      </w:r>
      <w:proofErr w:type="spellStart"/>
      <w:r w:rsidR="00E70A38" w:rsidRPr="00841C6D">
        <w:rPr>
          <w:rFonts w:ascii="Arial" w:hAnsi="Arial" w:cs="Arial"/>
          <w:sz w:val="24"/>
          <w:szCs w:val="24"/>
        </w:rPr>
        <w:t>Let’s</w:t>
      </w:r>
      <w:proofErr w:type="spellEnd"/>
      <w:r w:rsidR="00E70A38"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95F25" w:rsidRPr="00841C6D">
        <w:rPr>
          <w:rFonts w:ascii="Arial" w:hAnsi="Arial" w:cs="Arial"/>
          <w:sz w:val="24"/>
          <w:szCs w:val="24"/>
        </w:rPr>
        <w:t>go</w:t>
      </w:r>
      <w:proofErr w:type="spellEnd"/>
      <w:proofErr w:type="gramEnd"/>
      <w:r w:rsidR="00C95F25" w:rsidRPr="00841C6D">
        <w:rPr>
          <w:rFonts w:ascii="Arial" w:hAnsi="Arial" w:cs="Arial"/>
          <w:sz w:val="24"/>
          <w:szCs w:val="24"/>
        </w:rPr>
        <w:t>” da Língua Inglesa, informal e imperativo</w:t>
      </w:r>
      <w:r w:rsidR="00CA6D1E" w:rsidRPr="00841C6D">
        <w:rPr>
          <w:rFonts w:ascii="Arial" w:hAnsi="Arial" w:cs="Arial"/>
          <w:sz w:val="24"/>
          <w:szCs w:val="24"/>
        </w:rPr>
        <w:t xml:space="preserve"> – </w:t>
      </w:r>
      <w:r w:rsidR="00CA6D1E" w:rsidRPr="00E3232B">
        <w:rPr>
          <w:rFonts w:ascii="Arial" w:hAnsi="Arial" w:cs="Arial"/>
          <w:b/>
          <w:i/>
          <w:sz w:val="24"/>
          <w:szCs w:val="24"/>
        </w:rPr>
        <w:t>VAMOS!</w:t>
      </w:r>
      <w:r w:rsidR="00E70A38" w:rsidRPr="00841C6D">
        <w:rPr>
          <w:rFonts w:ascii="Arial" w:hAnsi="Arial" w:cs="Arial"/>
          <w:sz w:val="24"/>
          <w:szCs w:val="24"/>
        </w:rPr>
        <w:t xml:space="preserve">. E o papear é uma palavra </w:t>
      </w:r>
      <w:proofErr w:type="spellStart"/>
      <w:r w:rsidR="00E70A38" w:rsidRPr="00841C6D">
        <w:rPr>
          <w:rFonts w:ascii="Arial" w:hAnsi="Arial" w:cs="Arial"/>
          <w:sz w:val="24"/>
          <w:szCs w:val="24"/>
        </w:rPr>
        <w:t>multissignificativa</w:t>
      </w:r>
      <w:proofErr w:type="spellEnd"/>
      <w:r w:rsidR="00E70A38" w:rsidRPr="00841C6D">
        <w:rPr>
          <w:rFonts w:ascii="Arial" w:hAnsi="Arial" w:cs="Arial"/>
          <w:sz w:val="24"/>
          <w:szCs w:val="24"/>
        </w:rPr>
        <w:t xml:space="preserve"> que </w:t>
      </w:r>
      <w:r w:rsidR="00D31B18" w:rsidRPr="00841C6D">
        <w:rPr>
          <w:rFonts w:ascii="Arial" w:hAnsi="Arial" w:cs="Arial"/>
          <w:sz w:val="24"/>
          <w:szCs w:val="24"/>
        </w:rPr>
        <w:t>sai do denotativo/concreto</w:t>
      </w:r>
      <w:r w:rsidR="0087698A" w:rsidRPr="00841C6D">
        <w:rPr>
          <w:rFonts w:ascii="Arial" w:hAnsi="Arial" w:cs="Arial"/>
          <w:sz w:val="24"/>
          <w:szCs w:val="24"/>
        </w:rPr>
        <w:t xml:space="preserve"> (literal)</w:t>
      </w:r>
      <w:r w:rsidR="00CA6D1E" w:rsidRPr="00841C6D">
        <w:rPr>
          <w:rFonts w:ascii="Arial" w:hAnsi="Arial" w:cs="Arial"/>
          <w:sz w:val="24"/>
          <w:szCs w:val="24"/>
        </w:rPr>
        <w:t xml:space="preserve"> e</w:t>
      </w:r>
      <w:r w:rsidR="0087698A" w:rsidRPr="00841C6D">
        <w:rPr>
          <w:rFonts w:ascii="Arial" w:hAnsi="Arial" w:cs="Arial"/>
          <w:sz w:val="24"/>
          <w:szCs w:val="24"/>
        </w:rPr>
        <w:t xml:space="preserve"> vai para o conotativo</w:t>
      </w:r>
      <w:r w:rsidR="00D31B18" w:rsidRPr="00841C6D">
        <w:rPr>
          <w:rFonts w:ascii="Arial" w:hAnsi="Arial" w:cs="Arial"/>
          <w:sz w:val="24"/>
          <w:szCs w:val="24"/>
        </w:rPr>
        <w:t>/figurado</w:t>
      </w:r>
      <w:r w:rsidR="0087698A" w:rsidRPr="00841C6D">
        <w:rPr>
          <w:rFonts w:ascii="Arial" w:hAnsi="Arial" w:cs="Arial"/>
          <w:sz w:val="24"/>
          <w:szCs w:val="24"/>
        </w:rPr>
        <w:t xml:space="preserve"> (met</w:t>
      </w:r>
      <w:r w:rsidR="00CA6D1E" w:rsidRPr="00841C6D">
        <w:rPr>
          <w:rFonts w:ascii="Arial" w:hAnsi="Arial" w:cs="Arial"/>
          <w:sz w:val="24"/>
          <w:szCs w:val="24"/>
        </w:rPr>
        <w:t>afórico), muito relacionada</w:t>
      </w:r>
      <w:r w:rsidR="00D31B18" w:rsidRPr="00841C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1B18" w:rsidRPr="00841C6D">
        <w:rPr>
          <w:rFonts w:ascii="Arial" w:hAnsi="Arial" w:cs="Arial"/>
          <w:sz w:val="24"/>
          <w:szCs w:val="24"/>
        </w:rPr>
        <w:t>a</w:t>
      </w:r>
      <w:proofErr w:type="gramEnd"/>
      <w:r w:rsidR="00D31B18" w:rsidRPr="00841C6D">
        <w:rPr>
          <w:rFonts w:ascii="Arial" w:hAnsi="Arial" w:cs="Arial"/>
          <w:sz w:val="24"/>
          <w:szCs w:val="24"/>
        </w:rPr>
        <w:t xml:space="preserve"> como está estruturado</w:t>
      </w:r>
      <w:r w:rsidR="0087698A" w:rsidRPr="00841C6D">
        <w:rPr>
          <w:rFonts w:ascii="Arial" w:hAnsi="Arial" w:cs="Arial"/>
          <w:sz w:val="24"/>
          <w:szCs w:val="24"/>
        </w:rPr>
        <w:t xml:space="preserve"> </w:t>
      </w:r>
      <w:r w:rsidR="00C95F25" w:rsidRPr="00841C6D">
        <w:rPr>
          <w:rFonts w:ascii="Arial" w:hAnsi="Arial" w:cs="Arial"/>
          <w:sz w:val="24"/>
          <w:szCs w:val="24"/>
        </w:rPr>
        <w:t>nosso evento</w:t>
      </w:r>
      <w:r w:rsidR="0087698A" w:rsidRPr="00841C6D">
        <w:rPr>
          <w:rFonts w:ascii="Arial" w:hAnsi="Arial" w:cs="Arial"/>
          <w:sz w:val="24"/>
          <w:szCs w:val="24"/>
        </w:rPr>
        <w:t xml:space="preserve">. </w:t>
      </w:r>
    </w:p>
    <w:p w:rsidR="002D7C98" w:rsidRDefault="0087698A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lastRenderedPageBreak/>
        <w:t>Seu sentid</w:t>
      </w:r>
      <w:r w:rsidR="002D7C98">
        <w:rPr>
          <w:rFonts w:ascii="Arial" w:hAnsi="Arial" w:cs="Arial"/>
          <w:sz w:val="24"/>
          <w:szCs w:val="24"/>
        </w:rPr>
        <w:t>o mais concreto vem das aves</w:t>
      </w:r>
      <w:r w:rsidRPr="00841C6D">
        <w:rPr>
          <w:rFonts w:ascii="Arial" w:hAnsi="Arial" w:cs="Arial"/>
          <w:sz w:val="24"/>
          <w:szCs w:val="24"/>
        </w:rPr>
        <w:t xml:space="preserve"> que fermentam seu alimento “</w:t>
      </w:r>
      <w:r w:rsidRPr="00E3232B">
        <w:rPr>
          <w:rFonts w:ascii="Arial" w:hAnsi="Arial" w:cs="Arial"/>
          <w:i/>
          <w:sz w:val="24"/>
          <w:szCs w:val="24"/>
        </w:rPr>
        <w:t>batendo o papo</w:t>
      </w:r>
      <w:r w:rsidRPr="00841C6D">
        <w:rPr>
          <w:rFonts w:ascii="Arial" w:hAnsi="Arial" w:cs="Arial"/>
          <w:sz w:val="24"/>
          <w:szCs w:val="24"/>
        </w:rPr>
        <w:t>”</w:t>
      </w:r>
      <w:r w:rsidR="00722827" w:rsidRPr="00841C6D">
        <w:rPr>
          <w:rFonts w:ascii="Arial" w:hAnsi="Arial" w:cs="Arial"/>
          <w:sz w:val="24"/>
          <w:szCs w:val="24"/>
        </w:rPr>
        <w:t>, o que cria uma metáfora interessant</w:t>
      </w:r>
      <w:r w:rsidR="001D064D" w:rsidRPr="00841C6D">
        <w:rPr>
          <w:rFonts w:ascii="Arial" w:hAnsi="Arial" w:cs="Arial"/>
          <w:sz w:val="24"/>
          <w:szCs w:val="24"/>
        </w:rPr>
        <w:t>e</w:t>
      </w:r>
      <w:r w:rsidR="005A353C" w:rsidRPr="00841C6D">
        <w:rPr>
          <w:rFonts w:ascii="Arial" w:hAnsi="Arial" w:cs="Arial"/>
          <w:sz w:val="24"/>
          <w:szCs w:val="24"/>
        </w:rPr>
        <w:t xml:space="preserve"> para este momento privilegiado,</w:t>
      </w:r>
      <w:r w:rsidR="001D064D" w:rsidRPr="00841C6D">
        <w:rPr>
          <w:rFonts w:ascii="Arial" w:hAnsi="Arial" w:cs="Arial"/>
          <w:sz w:val="24"/>
          <w:szCs w:val="24"/>
        </w:rPr>
        <w:t xml:space="preserve"> o saber como sabor, além disso</w:t>
      </w:r>
      <w:r w:rsidR="00722827" w:rsidRPr="00841C6D">
        <w:rPr>
          <w:rFonts w:ascii="Arial" w:hAnsi="Arial" w:cs="Arial"/>
          <w:sz w:val="24"/>
          <w:szCs w:val="24"/>
        </w:rPr>
        <w:t xml:space="preserve">, </w:t>
      </w:r>
      <w:r w:rsidR="00D31B18" w:rsidRPr="00841C6D">
        <w:rPr>
          <w:rFonts w:ascii="Arial" w:hAnsi="Arial" w:cs="Arial"/>
          <w:sz w:val="24"/>
          <w:szCs w:val="24"/>
        </w:rPr>
        <w:t xml:space="preserve">ainda </w:t>
      </w:r>
      <w:r w:rsidR="00722827" w:rsidRPr="00841C6D">
        <w:rPr>
          <w:rFonts w:ascii="Arial" w:hAnsi="Arial" w:cs="Arial"/>
          <w:sz w:val="24"/>
          <w:szCs w:val="24"/>
        </w:rPr>
        <w:t>em um sentido</w:t>
      </w:r>
      <w:r w:rsidR="002D7C98">
        <w:rPr>
          <w:rFonts w:ascii="Arial" w:hAnsi="Arial" w:cs="Arial"/>
          <w:sz w:val="24"/>
          <w:szCs w:val="24"/>
        </w:rPr>
        <w:t xml:space="preserve"> material, mas menos figurado</w:t>
      </w:r>
      <w:r w:rsidR="00D31B18" w:rsidRPr="00841C6D">
        <w:rPr>
          <w:rFonts w:ascii="Arial" w:hAnsi="Arial" w:cs="Arial"/>
          <w:sz w:val="24"/>
          <w:szCs w:val="24"/>
        </w:rPr>
        <w:t xml:space="preserve"> e já metafórico, </w:t>
      </w:r>
      <w:r w:rsidR="00722827" w:rsidRPr="00841C6D">
        <w:rPr>
          <w:rFonts w:ascii="Arial" w:hAnsi="Arial" w:cs="Arial"/>
          <w:sz w:val="24"/>
          <w:szCs w:val="24"/>
        </w:rPr>
        <w:t>papear é conversar,</w:t>
      </w:r>
      <w:r w:rsidR="005A353C" w:rsidRPr="00841C6D">
        <w:rPr>
          <w:rFonts w:ascii="Arial" w:hAnsi="Arial" w:cs="Arial"/>
          <w:sz w:val="24"/>
          <w:szCs w:val="24"/>
        </w:rPr>
        <w:t xml:space="preserve"> é</w:t>
      </w:r>
      <w:r w:rsidR="001D064D" w:rsidRPr="00841C6D">
        <w:rPr>
          <w:rFonts w:ascii="Arial" w:hAnsi="Arial" w:cs="Arial"/>
          <w:sz w:val="24"/>
          <w:szCs w:val="24"/>
        </w:rPr>
        <w:t xml:space="preserve"> dialogar, </w:t>
      </w:r>
      <w:r w:rsidR="00C95F25" w:rsidRPr="00841C6D">
        <w:rPr>
          <w:rFonts w:ascii="Arial" w:hAnsi="Arial" w:cs="Arial"/>
          <w:sz w:val="24"/>
          <w:szCs w:val="24"/>
        </w:rPr>
        <w:t xml:space="preserve">e a </w:t>
      </w:r>
      <w:proofErr w:type="spellStart"/>
      <w:r w:rsidR="00C95F25" w:rsidRPr="00841C6D">
        <w:rPr>
          <w:rFonts w:ascii="Arial" w:hAnsi="Arial" w:cs="Arial"/>
          <w:sz w:val="24"/>
          <w:szCs w:val="24"/>
        </w:rPr>
        <w:t>dialogia</w:t>
      </w:r>
      <w:proofErr w:type="spellEnd"/>
      <w:r w:rsidR="00C95F25" w:rsidRPr="00841C6D">
        <w:rPr>
          <w:rFonts w:ascii="Arial" w:hAnsi="Arial" w:cs="Arial"/>
          <w:sz w:val="24"/>
          <w:szCs w:val="24"/>
        </w:rPr>
        <w:t xml:space="preserve"> </w:t>
      </w:r>
      <w:r w:rsidR="001D064D" w:rsidRPr="00841C6D">
        <w:rPr>
          <w:rFonts w:ascii="Arial" w:hAnsi="Arial" w:cs="Arial"/>
          <w:sz w:val="24"/>
          <w:szCs w:val="24"/>
        </w:rPr>
        <w:t>é u</w:t>
      </w:r>
      <w:r w:rsidR="005A353C" w:rsidRPr="00841C6D">
        <w:rPr>
          <w:rFonts w:ascii="Arial" w:hAnsi="Arial" w:cs="Arial"/>
          <w:sz w:val="24"/>
          <w:szCs w:val="24"/>
        </w:rPr>
        <w:t>m bom sentido</w:t>
      </w:r>
      <w:r w:rsidR="002E3BA3" w:rsidRPr="00841C6D">
        <w:rPr>
          <w:rFonts w:ascii="Arial" w:hAnsi="Arial" w:cs="Arial"/>
          <w:sz w:val="24"/>
          <w:szCs w:val="24"/>
        </w:rPr>
        <w:t xml:space="preserve"> </w:t>
      </w:r>
      <w:r w:rsidR="002D7C98">
        <w:rPr>
          <w:rFonts w:ascii="Arial" w:hAnsi="Arial" w:cs="Arial"/>
          <w:sz w:val="24"/>
          <w:szCs w:val="24"/>
        </w:rPr>
        <w:t>defendido nas obras de Freire</w:t>
      </w:r>
      <w:r w:rsidR="00311152" w:rsidRPr="00841C6D">
        <w:rPr>
          <w:rFonts w:ascii="Arial" w:hAnsi="Arial" w:cs="Arial"/>
          <w:sz w:val="24"/>
          <w:szCs w:val="24"/>
        </w:rPr>
        <w:t>. A</w:t>
      </w:r>
      <w:r w:rsidR="001D064D" w:rsidRPr="00841C6D">
        <w:rPr>
          <w:rFonts w:ascii="Arial" w:hAnsi="Arial" w:cs="Arial"/>
          <w:sz w:val="24"/>
          <w:szCs w:val="24"/>
        </w:rPr>
        <w:t>o atravessar</w:t>
      </w:r>
      <w:r w:rsidR="005A353C" w:rsidRPr="00841C6D">
        <w:rPr>
          <w:rFonts w:ascii="Arial" w:hAnsi="Arial" w:cs="Arial"/>
          <w:sz w:val="24"/>
          <w:szCs w:val="24"/>
        </w:rPr>
        <w:t>, contudo,</w:t>
      </w:r>
      <w:r w:rsidR="001D064D" w:rsidRPr="00841C6D">
        <w:rPr>
          <w:rFonts w:ascii="Arial" w:hAnsi="Arial" w:cs="Arial"/>
          <w:sz w:val="24"/>
          <w:szCs w:val="24"/>
        </w:rPr>
        <w:t xml:space="preserve"> </w:t>
      </w:r>
      <w:r w:rsidR="00703694" w:rsidRPr="00841C6D">
        <w:rPr>
          <w:rFonts w:ascii="Arial" w:hAnsi="Arial" w:cs="Arial"/>
          <w:sz w:val="24"/>
          <w:szCs w:val="24"/>
        </w:rPr>
        <w:t>a fronteira da linha mais concreta</w:t>
      </w:r>
      <w:r w:rsidR="00D31B18" w:rsidRPr="00841C6D">
        <w:rPr>
          <w:rFonts w:ascii="Arial" w:hAnsi="Arial" w:cs="Arial"/>
          <w:sz w:val="24"/>
          <w:szCs w:val="24"/>
        </w:rPr>
        <w:t>,</w:t>
      </w:r>
      <w:r w:rsidR="00703694" w:rsidRPr="00841C6D">
        <w:rPr>
          <w:rFonts w:ascii="Arial" w:hAnsi="Arial" w:cs="Arial"/>
          <w:sz w:val="24"/>
          <w:szCs w:val="24"/>
        </w:rPr>
        <w:t xml:space="preserve"> para uma esfera m</w:t>
      </w:r>
      <w:r w:rsidR="00D31B18" w:rsidRPr="00841C6D">
        <w:rPr>
          <w:rFonts w:ascii="Arial" w:hAnsi="Arial" w:cs="Arial"/>
          <w:sz w:val="24"/>
          <w:szCs w:val="24"/>
        </w:rPr>
        <w:t>ais figurada</w:t>
      </w:r>
      <w:r w:rsidR="005A353C" w:rsidRPr="00841C6D">
        <w:rPr>
          <w:rFonts w:ascii="Arial" w:hAnsi="Arial" w:cs="Arial"/>
          <w:sz w:val="24"/>
          <w:szCs w:val="24"/>
        </w:rPr>
        <w:t>,</w:t>
      </w:r>
      <w:r w:rsidR="001D064D" w:rsidRPr="00841C6D">
        <w:rPr>
          <w:rFonts w:ascii="Arial" w:hAnsi="Arial" w:cs="Arial"/>
          <w:sz w:val="24"/>
          <w:szCs w:val="24"/>
        </w:rPr>
        <w:t xml:space="preserve"> além de uma visão mais crítica da realidade</w:t>
      </w:r>
      <w:r w:rsidR="005A353C" w:rsidRPr="00841C6D">
        <w:rPr>
          <w:rFonts w:ascii="Arial" w:hAnsi="Arial" w:cs="Arial"/>
          <w:sz w:val="24"/>
          <w:szCs w:val="24"/>
        </w:rPr>
        <w:t>,</w:t>
      </w:r>
      <w:r w:rsidR="001D064D" w:rsidRPr="00841C6D">
        <w:rPr>
          <w:rFonts w:ascii="Arial" w:hAnsi="Arial" w:cs="Arial"/>
          <w:sz w:val="24"/>
          <w:szCs w:val="24"/>
        </w:rPr>
        <w:t xml:space="preserve"> é dizer o quanto se sabe de algo que estava silenciado</w:t>
      </w:r>
      <w:r w:rsidR="002E3BA3" w:rsidRPr="00841C6D">
        <w:rPr>
          <w:rFonts w:ascii="Arial" w:hAnsi="Arial" w:cs="Arial"/>
          <w:sz w:val="24"/>
          <w:szCs w:val="24"/>
        </w:rPr>
        <w:t xml:space="preserve"> (vai ficando mais sério</w:t>
      </w:r>
      <w:r w:rsidR="002D7C98">
        <w:rPr>
          <w:rFonts w:ascii="Arial" w:hAnsi="Arial" w:cs="Arial"/>
          <w:sz w:val="24"/>
          <w:szCs w:val="24"/>
        </w:rPr>
        <w:t xml:space="preserve">, </w:t>
      </w:r>
      <w:r w:rsidR="00311152" w:rsidRPr="002D7C98">
        <w:rPr>
          <w:rFonts w:ascii="Arial" w:hAnsi="Arial" w:cs="Arial"/>
          <w:i/>
          <w:sz w:val="24"/>
          <w:szCs w:val="24"/>
        </w:rPr>
        <w:t>fatos e acontecimentos foram silenciados</w:t>
      </w:r>
      <w:r w:rsidR="002E3BA3" w:rsidRPr="00841C6D">
        <w:rPr>
          <w:rFonts w:ascii="Arial" w:hAnsi="Arial" w:cs="Arial"/>
          <w:sz w:val="24"/>
          <w:szCs w:val="24"/>
        </w:rPr>
        <w:t>)</w:t>
      </w:r>
      <w:r w:rsidR="001D064D" w:rsidRPr="00841C6D">
        <w:rPr>
          <w:rFonts w:ascii="Arial" w:hAnsi="Arial" w:cs="Arial"/>
          <w:sz w:val="24"/>
          <w:szCs w:val="24"/>
        </w:rPr>
        <w:t xml:space="preserve">. </w:t>
      </w:r>
    </w:p>
    <w:p w:rsidR="002D7C98" w:rsidRDefault="002D7C98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6F0D" w:rsidRDefault="001D064D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Tamb</w:t>
      </w:r>
      <w:r w:rsidR="00703694" w:rsidRPr="00841C6D">
        <w:rPr>
          <w:rFonts w:ascii="Arial" w:hAnsi="Arial" w:cs="Arial"/>
          <w:sz w:val="24"/>
          <w:szCs w:val="24"/>
        </w:rPr>
        <w:t>ém é interessante revelar que “</w:t>
      </w:r>
      <w:proofErr w:type="spellStart"/>
      <w:r w:rsidRPr="002D7C98">
        <w:rPr>
          <w:rFonts w:ascii="Arial" w:hAnsi="Arial" w:cs="Arial"/>
          <w:i/>
          <w:sz w:val="24"/>
          <w:szCs w:val="24"/>
        </w:rPr>
        <w:t>papiá</w:t>
      </w:r>
      <w:proofErr w:type="spellEnd"/>
      <w:r w:rsidR="00703694" w:rsidRPr="00841C6D">
        <w:rPr>
          <w:rFonts w:ascii="Arial" w:hAnsi="Arial" w:cs="Arial"/>
          <w:sz w:val="24"/>
          <w:szCs w:val="24"/>
        </w:rPr>
        <w:t>”</w:t>
      </w:r>
      <w:r w:rsidR="00D31B18" w:rsidRPr="00841C6D">
        <w:rPr>
          <w:rFonts w:ascii="Arial" w:hAnsi="Arial" w:cs="Arial"/>
          <w:sz w:val="24"/>
          <w:szCs w:val="24"/>
        </w:rPr>
        <w:t>, que significa conversar,</w:t>
      </w:r>
      <w:r w:rsidR="00703694" w:rsidRPr="00841C6D">
        <w:rPr>
          <w:rFonts w:ascii="Arial" w:hAnsi="Arial" w:cs="Arial"/>
          <w:sz w:val="24"/>
          <w:szCs w:val="24"/>
        </w:rPr>
        <w:t xml:space="preserve"> foi </w:t>
      </w:r>
      <w:proofErr w:type="gramStart"/>
      <w:r w:rsidR="00703694" w:rsidRPr="00841C6D">
        <w:rPr>
          <w:rFonts w:ascii="Arial" w:hAnsi="Arial" w:cs="Arial"/>
          <w:sz w:val="24"/>
          <w:szCs w:val="24"/>
        </w:rPr>
        <w:t>a</w:t>
      </w:r>
      <w:proofErr w:type="gramEnd"/>
      <w:r w:rsidR="00703694" w:rsidRPr="00841C6D">
        <w:rPr>
          <w:rFonts w:ascii="Arial" w:hAnsi="Arial" w:cs="Arial"/>
          <w:sz w:val="24"/>
          <w:szCs w:val="24"/>
        </w:rPr>
        <w:t xml:space="preserve"> pala</w:t>
      </w:r>
      <w:r w:rsidR="002827F7" w:rsidRPr="00841C6D">
        <w:rPr>
          <w:rFonts w:ascii="Arial" w:hAnsi="Arial" w:cs="Arial"/>
          <w:sz w:val="24"/>
          <w:szCs w:val="24"/>
        </w:rPr>
        <w:t xml:space="preserve">vra que deu origem ao </w:t>
      </w:r>
      <w:proofErr w:type="spellStart"/>
      <w:r w:rsidR="002827F7" w:rsidRPr="002D7C98">
        <w:rPr>
          <w:rFonts w:ascii="Arial" w:hAnsi="Arial" w:cs="Arial"/>
          <w:i/>
          <w:sz w:val="24"/>
          <w:szCs w:val="24"/>
        </w:rPr>
        <w:t>papiamentu</w:t>
      </w:r>
      <w:proofErr w:type="spellEnd"/>
      <w:r w:rsidR="00703694" w:rsidRPr="00841C6D">
        <w:rPr>
          <w:rFonts w:ascii="Arial" w:hAnsi="Arial" w:cs="Arial"/>
          <w:sz w:val="24"/>
          <w:szCs w:val="24"/>
        </w:rPr>
        <w:t xml:space="preserve">, </w:t>
      </w:r>
      <w:r w:rsidR="00410A74" w:rsidRPr="00841C6D">
        <w:rPr>
          <w:rFonts w:ascii="Arial" w:hAnsi="Arial" w:cs="Arial"/>
          <w:sz w:val="24"/>
          <w:szCs w:val="24"/>
        </w:rPr>
        <w:t>Língua Crioula</w:t>
      </w:r>
      <w:r w:rsidR="00A95E79" w:rsidRPr="00841C6D">
        <w:rPr>
          <w:rFonts w:ascii="Arial" w:hAnsi="Arial" w:cs="Arial"/>
          <w:sz w:val="24"/>
          <w:szCs w:val="24"/>
        </w:rPr>
        <w:t xml:space="preserve"> com</w:t>
      </w:r>
      <w:r w:rsidR="006C7815" w:rsidRPr="00841C6D">
        <w:rPr>
          <w:rFonts w:ascii="Arial" w:hAnsi="Arial" w:cs="Arial"/>
          <w:sz w:val="24"/>
          <w:szCs w:val="24"/>
        </w:rPr>
        <w:t xml:space="preserve"> base</w:t>
      </w:r>
      <w:r w:rsidR="00A95E79" w:rsidRPr="00841C6D">
        <w:rPr>
          <w:rFonts w:ascii="Arial" w:hAnsi="Arial" w:cs="Arial"/>
          <w:sz w:val="24"/>
          <w:szCs w:val="24"/>
        </w:rPr>
        <w:t>s</w:t>
      </w:r>
      <w:r w:rsidR="006C7815" w:rsidRPr="00841C6D">
        <w:rPr>
          <w:rFonts w:ascii="Arial" w:hAnsi="Arial" w:cs="Arial"/>
          <w:sz w:val="24"/>
          <w:szCs w:val="24"/>
        </w:rPr>
        <w:t xml:space="preserve"> </w:t>
      </w:r>
      <w:r w:rsidR="00A95E79" w:rsidRPr="00841C6D">
        <w:rPr>
          <w:rFonts w:ascii="Arial" w:hAnsi="Arial" w:cs="Arial"/>
          <w:sz w:val="24"/>
          <w:szCs w:val="24"/>
        </w:rPr>
        <w:t>também na Língua P</w:t>
      </w:r>
      <w:r w:rsidR="006C7815" w:rsidRPr="00841C6D">
        <w:rPr>
          <w:rFonts w:ascii="Arial" w:hAnsi="Arial" w:cs="Arial"/>
          <w:sz w:val="24"/>
          <w:szCs w:val="24"/>
        </w:rPr>
        <w:t>ortuguesa</w:t>
      </w:r>
      <w:r w:rsidR="00B428F9" w:rsidRPr="00841C6D">
        <w:rPr>
          <w:rFonts w:ascii="Arial" w:hAnsi="Arial" w:cs="Arial"/>
          <w:sz w:val="24"/>
          <w:szCs w:val="24"/>
        </w:rPr>
        <w:t xml:space="preserve"> falada pela</w:t>
      </w:r>
      <w:r w:rsidR="00AF1323" w:rsidRPr="00841C6D">
        <w:rPr>
          <w:rFonts w:ascii="Arial" w:hAnsi="Arial" w:cs="Arial"/>
          <w:sz w:val="24"/>
          <w:szCs w:val="24"/>
        </w:rPr>
        <w:t>s</w:t>
      </w:r>
      <w:r w:rsidR="00B428F9" w:rsidRPr="00841C6D">
        <w:rPr>
          <w:rFonts w:ascii="Arial" w:hAnsi="Arial" w:cs="Arial"/>
          <w:sz w:val="24"/>
          <w:szCs w:val="24"/>
        </w:rPr>
        <w:t xml:space="preserve"> comunidades de miscigenação </w:t>
      </w:r>
      <w:r w:rsidR="00410A74" w:rsidRPr="00841C6D">
        <w:rPr>
          <w:rFonts w:ascii="Arial" w:hAnsi="Arial" w:cs="Arial"/>
          <w:sz w:val="24"/>
          <w:szCs w:val="24"/>
        </w:rPr>
        <w:t xml:space="preserve">entre </w:t>
      </w:r>
      <w:r w:rsidR="00FE1BBD" w:rsidRPr="00841C6D">
        <w:rPr>
          <w:rFonts w:ascii="Arial" w:hAnsi="Arial" w:cs="Arial"/>
          <w:sz w:val="24"/>
          <w:szCs w:val="24"/>
        </w:rPr>
        <w:t>africanos, portugueses</w:t>
      </w:r>
      <w:r w:rsidR="00410A74" w:rsidRPr="00841C6D">
        <w:rPr>
          <w:rFonts w:ascii="Arial" w:hAnsi="Arial" w:cs="Arial"/>
          <w:sz w:val="24"/>
          <w:szCs w:val="24"/>
        </w:rPr>
        <w:t xml:space="preserve">, holandeses, franceses e ingleses em Aruba, </w:t>
      </w:r>
      <w:proofErr w:type="spellStart"/>
      <w:r w:rsidR="00410A74" w:rsidRPr="00841C6D">
        <w:rPr>
          <w:rFonts w:ascii="Arial" w:hAnsi="Arial" w:cs="Arial"/>
          <w:sz w:val="24"/>
          <w:szCs w:val="24"/>
        </w:rPr>
        <w:t>Bonaire</w:t>
      </w:r>
      <w:proofErr w:type="spellEnd"/>
      <w:r w:rsidR="00410A74" w:rsidRPr="00841C6D">
        <w:rPr>
          <w:rFonts w:ascii="Arial" w:hAnsi="Arial" w:cs="Arial"/>
          <w:sz w:val="24"/>
          <w:szCs w:val="24"/>
        </w:rPr>
        <w:t>, Curaçao e em outras ilhas das Antilhas Holandesas</w:t>
      </w:r>
      <w:r w:rsidR="001353AF" w:rsidRPr="00841C6D">
        <w:rPr>
          <w:rFonts w:ascii="Arial" w:hAnsi="Arial" w:cs="Arial"/>
          <w:sz w:val="24"/>
          <w:szCs w:val="24"/>
        </w:rPr>
        <w:t>. Na</w:t>
      </w:r>
      <w:r w:rsidR="00AF1323" w:rsidRPr="00841C6D">
        <w:rPr>
          <w:rFonts w:ascii="Arial" w:hAnsi="Arial" w:cs="Arial"/>
          <w:sz w:val="24"/>
          <w:szCs w:val="24"/>
        </w:rPr>
        <w:t xml:space="preserve"> concepção teórica do </w:t>
      </w:r>
      <w:proofErr w:type="spellStart"/>
      <w:r w:rsidR="00AF1323" w:rsidRPr="00841C6D">
        <w:rPr>
          <w:rFonts w:ascii="Arial" w:hAnsi="Arial" w:cs="Arial"/>
          <w:sz w:val="24"/>
          <w:szCs w:val="24"/>
        </w:rPr>
        <w:t>linguista</w:t>
      </w:r>
      <w:proofErr w:type="spellEnd"/>
      <w:r w:rsidR="00AF1323" w:rsidRPr="00841C6D">
        <w:rPr>
          <w:rFonts w:ascii="Arial" w:hAnsi="Arial" w:cs="Arial"/>
          <w:sz w:val="24"/>
          <w:szCs w:val="24"/>
        </w:rPr>
        <w:t xml:space="preserve"> Ramon Todd </w:t>
      </w:r>
      <w:proofErr w:type="spellStart"/>
      <w:r w:rsidR="00AF1323" w:rsidRPr="00841C6D">
        <w:rPr>
          <w:rFonts w:ascii="Arial" w:hAnsi="Arial" w:cs="Arial"/>
          <w:sz w:val="24"/>
          <w:szCs w:val="24"/>
        </w:rPr>
        <w:t>Tandaré</w:t>
      </w:r>
      <w:proofErr w:type="spellEnd"/>
      <w:r w:rsidR="001353AF" w:rsidRPr="00841C6D">
        <w:rPr>
          <w:rFonts w:ascii="Arial" w:hAnsi="Arial" w:cs="Arial"/>
          <w:sz w:val="24"/>
          <w:szCs w:val="24"/>
        </w:rPr>
        <w:t>,</w:t>
      </w:r>
      <w:r w:rsidR="00AF1323" w:rsidRPr="00841C6D">
        <w:rPr>
          <w:rFonts w:ascii="Arial" w:hAnsi="Arial" w:cs="Arial"/>
          <w:sz w:val="24"/>
          <w:szCs w:val="24"/>
        </w:rPr>
        <w:t xml:space="preserve"> </w:t>
      </w:r>
      <w:r w:rsidR="002D7C98">
        <w:rPr>
          <w:rFonts w:ascii="Arial" w:hAnsi="Arial" w:cs="Arial"/>
          <w:sz w:val="24"/>
          <w:szCs w:val="24"/>
        </w:rPr>
        <w:t xml:space="preserve">a origem do </w:t>
      </w:r>
      <w:proofErr w:type="spellStart"/>
      <w:r w:rsidR="002D7C98" w:rsidRPr="002D7C98">
        <w:rPr>
          <w:rFonts w:ascii="Arial" w:hAnsi="Arial" w:cs="Arial"/>
          <w:i/>
          <w:sz w:val="24"/>
          <w:szCs w:val="24"/>
        </w:rPr>
        <w:t>papiamentu</w:t>
      </w:r>
      <w:proofErr w:type="spellEnd"/>
      <w:r w:rsidR="002827F7" w:rsidRPr="00841C6D">
        <w:rPr>
          <w:rFonts w:ascii="Arial" w:hAnsi="Arial" w:cs="Arial"/>
          <w:sz w:val="24"/>
          <w:szCs w:val="24"/>
        </w:rPr>
        <w:t xml:space="preserve"> é </w:t>
      </w:r>
      <w:proofErr w:type="spellStart"/>
      <w:r w:rsidR="002827F7" w:rsidRPr="00841C6D">
        <w:rPr>
          <w:rFonts w:ascii="Arial" w:hAnsi="Arial" w:cs="Arial"/>
          <w:sz w:val="24"/>
          <w:szCs w:val="24"/>
        </w:rPr>
        <w:t>franca-</w:t>
      </w:r>
      <w:r w:rsidR="00AF1323" w:rsidRPr="00841C6D">
        <w:rPr>
          <w:rFonts w:ascii="Arial" w:hAnsi="Arial" w:cs="Arial"/>
          <w:sz w:val="24"/>
          <w:szCs w:val="24"/>
        </w:rPr>
        <w:t>afro-portuguesa</w:t>
      </w:r>
      <w:proofErr w:type="spellEnd"/>
      <w:r w:rsidR="0059006C" w:rsidRPr="00841C6D">
        <w:rPr>
          <w:rFonts w:ascii="Arial" w:hAnsi="Arial" w:cs="Arial"/>
          <w:sz w:val="24"/>
          <w:szCs w:val="24"/>
        </w:rPr>
        <w:t xml:space="preserve"> e veio “</w:t>
      </w:r>
      <w:r w:rsidR="0059006C" w:rsidRPr="002D7C98">
        <w:rPr>
          <w:rFonts w:ascii="Arial" w:hAnsi="Arial" w:cs="Arial"/>
          <w:i/>
          <w:sz w:val="24"/>
          <w:szCs w:val="24"/>
        </w:rPr>
        <w:t>viajando</w:t>
      </w:r>
      <w:r w:rsidR="002D7C98">
        <w:rPr>
          <w:rFonts w:ascii="Arial" w:hAnsi="Arial" w:cs="Arial"/>
          <w:sz w:val="24"/>
          <w:szCs w:val="24"/>
        </w:rPr>
        <w:t>”</w:t>
      </w:r>
      <w:r w:rsidR="0059006C" w:rsidRPr="00841C6D">
        <w:rPr>
          <w:rFonts w:ascii="Arial" w:hAnsi="Arial" w:cs="Arial"/>
          <w:sz w:val="24"/>
          <w:szCs w:val="24"/>
        </w:rPr>
        <w:t xml:space="preserve"> de África</w:t>
      </w:r>
      <w:r w:rsidR="00410A74" w:rsidRPr="00841C6D">
        <w:rPr>
          <w:rFonts w:ascii="Arial" w:hAnsi="Arial" w:cs="Arial"/>
          <w:sz w:val="24"/>
          <w:szCs w:val="24"/>
        </w:rPr>
        <w:t xml:space="preserve">, já </w:t>
      </w:r>
      <w:proofErr w:type="spellStart"/>
      <w:r w:rsidR="00410A74" w:rsidRPr="00841C6D">
        <w:rPr>
          <w:rFonts w:ascii="Arial" w:hAnsi="Arial" w:cs="Arial"/>
          <w:sz w:val="24"/>
          <w:szCs w:val="24"/>
        </w:rPr>
        <w:t>Schaumloeffel</w:t>
      </w:r>
      <w:proofErr w:type="spellEnd"/>
      <w:r w:rsidR="002D7C98">
        <w:rPr>
          <w:rFonts w:ascii="Arial" w:hAnsi="Arial" w:cs="Arial"/>
          <w:sz w:val="24"/>
          <w:szCs w:val="24"/>
        </w:rPr>
        <w:t xml:space="preserve"> (2021)</w:t>
      </w:r>
      <w:r w:rsidR="00410A74" w:rsidRPr="00841C6D">
        <w:rPr>
          <w:rFonts w:ascii="Arial" w:hAnsi="Arial" w:cs="Arial"/>
          <w:sz w:val="24"/>
          <w:szCs w:val="24"/>
        </w:rPr>
        <w:t xml:space="preserve">, não descarta a possibilidade de essa língua ter </w:t>
      </w:r>
      <w:r w:rsidR="002827F7" w:rsidRPr="00841C6D">
        <w:rPr>
          <w:rFonts w:ascii="Arial" w:hAnsi="Arial" w:cs="Arial"/>
          <w:sz w:val="24"/>
          <w:szCs w:val="24"/>
        </w:rPr>
        <w:t>ligações históricas importantes com</w:t>
      </w:r>
      <w:r w:rsidR="00E41659" w:rsidRPr="00841C6D">
        <w:rPr>
          <w:rFonts w:ascii="Arial" w:hAnsi="Arial" w:cs="Arial"/>
          <w:sz w:val="24"/>
          <w:szCs w:val="24"/>
        </w:rPr>
        <w:t xml:space="preserve"> a</w:t>
      </w:r>
      <w:r w:rsidR="00FE1BBD" w:rsidRPr="00841C6D">
        <w:rPr>
          <w:rFonts w:ascii="Arial" w:hAnsi="Arial" w:cs="Arial"/>
          <w:sz w:val="24"/>
          <w:szCs w:val="24"/>
        </w:rPr>
        <w:t>s</w:t>
      </w:r>
      <w:r w:rsidR="00E41659" w:rsidRPr="00841C6D">
        <w:rPr>
          <w:rFonts w:ascii="Arial" w:hAnsi="Arial" w:cs="Arial"/>
          <w:sz w:val="24"/>
          <w:szCs w:val="24"/>
        </w:rPr>
        <w:t xml:space="preserve"> </w:t>
      </w:r>
      <w:r w:rsidR="00FE1BBD" w:rsidRPr="00841C6D">
        <w:rPr>
          <w:rFonts w:ascii="Arial" w:hAnsi="Arial" w:cs="Arial"/>
          <w:sz w:val="24"/>
          <w:szCs w:val="24"/>
        </w:rPr>
        <w:t>“</w:t>
      </w:r>
      <w:r w:rsidR="00FE1BBD" w:rsidRPr="002D7C98">
        <w:rPr>
          <w:rFonts w:ascii="Arial" w:hAnsi="Arial" w:cs="Arial"/>
          <w:i/>
          <w:sz w:val="24"/>
          <w:szCs w:val="24"/>
        </w:rPr>
        <w:t>viagens</w:t>
      </w:r>
      <w:r w:rsidR="00FE1BBD" w:rsidRPr="00841C6D">
        <w:rPr>
          <w:rFonts w:ascii="Arial" w:hAnsi="Arial" w:cs="Arial"/>
          <w:sz w:val="24"/>
          <w:szCs w:val="24"/>
        </w:rPr>
        <w:t xml:space="preserve">” </w:t>
      </w:r>
      <w:r w:rsidR="00E41659" w:rsidRPr="00841C6D">
        <w:rPr>
          <w:rFonts w:ascii="Arial" w:hAnsi="Arial" w:cs="Arial"/>
          <w:sz w:val="24"/>
          <w:szCs w:val="24"/>
        </w:rPr>
        <w:t>da comercialização</w:t>
      </w:r>
      <w:r w:rsidR="00410A74" w:rsidRPr="00841C6D">
        <w:rPr>
          <w:rFonts w:ascii="Arial" w:hAnsi="Arial" w:cs="Arial"/>
          <w:sz w:val="24"/>
          <w:szCs w:val="24"/>
        </w:rPr>
        <w:t xml:space="preserve"> de escravizados</w:t>
      </w:r>
      <w:r w:rsidR="00E41659" w:rsidRPr="00841C6D">
        <w:rPr>
          <w:rFonts w:ascii="Arial" w:hAnsi="Arial" w:cs="Arial"/>
          <w:sz w:val="24"/>
          <w:szCs w:val="24"/>
        </w:rPr>
        <w:t xml:space="preserve"> (leva e traz de africanos e afro-brasileiros)</w:t>
      </w:r>
      <w:r w:rsidR="00B310A8" w:rsidRPr="00841C6D">
        <w:rPr>
          <w:rFonts w:ascii="Arial" w:hAnsi="Arial" w:cs="Arial"/>
          <w:sz w:val="24"/>
          <w:szCs w:val="24"/>
        </w:rPr>
        <w:t xml:space="preserve"> e ter-se originado tanto de </w:t>
      </w:r>
      <w:r w:rsidR="002827F7" w:rsidRPr="00841C6D">
        <w:rPr>
          <w:rFonts w:ascii="Arial" w:hAnsi="Arial" w:cs="Arial"/>
          <w:sz w:val="24"/>
          <w:szCs w:val="24"/>
        </w:rPr>
        <w:t>uma língua afro-portuguesa usada na África Ocidental</w:t>
      </w:r>
      <w:r w:rsidR="002D7C98">
        <w:rPr>
          <w:rFonts w:ascii="Arial" w:hAnsi="Arial" w:cs="Arial"/>
          <w:sz w:val="24"/>
          <w:szCs w:val="24"/>
        </w:rPr>
        <w:t>,</w:t>
      </w:r>
      <w:r w:rsidR="002827F7" w:rsidRPr="00841C6D">
        <w:rPr>
          <w:rFonts w:ascii="Arial" w:hAnsi="Arial" w:cs="Arial"/>
          <w:sz w:val="24"/>
          <w:szCs w:val="24"/>
        </w:rPr>
        <w:t xml:space="preserve"> quanto por causa d</w:t>
      </w:r>
      <w:r w:rsidR="00B310A8" w:rsidRPr="00841C6D">
        <w:rPr>
          <w:rFonts w:ascii="Arial" w:hAnsi="Arial" w:cs="Arial"/>
          <w:sz w:val="24"/>
          <w:szCs w:val="24"/>
        </w:rPr>
        <w:t>esse comércio de escravizados</w:t>
      </w:r>
      <w:r w:rsidR="0059006C" w:rsidRPr="00841C6D">
        <w:rPr>
          <w:rFonts w:ascii="Arial" w:hAnsi="Arial" w:cs="Arial"/>
          <w:sz w:val="24"/>
          <w:szCs w:val="24"/>
        </w:rPr>
        <w:t>.</w:t>
      </w:r>
      <w:r w:rsidR="004A6F0D">
        <w:rPr>
          <w:rFonts w:ascii="Arial" w:hAnsi="Arial" w:cs="Arial"/>
          <w:sz w:val="24"/>
          <w:szCs w:val="24"/>
        </w:rPr>
        <w:t xml:space="preserve"> </w:t>
      </w:r>
      <w:r w:rsidR="0059006C" w:rsidRPr="00841C6D">
        <w:rPr>
          <w:rFonts w:ascii="Arial" w:hAnsi="Arial" w:cs="Arial"/>
          <w:sz w:val="24"/>
          <w:szCs w:val="24"/>
        </w:rPr>
        <w:t>C</w:t>
      </w:r>
      <w:r w:rsidR="00AF1323" w:rsidRPr="00841C6D">
        <w:rPr>
          <w:rFonts w:ascii="Arial" w:hAnsi="Arial" w:cs="Arial"/>
          <w:sz w:val="24"/>
          <w:szCs w:val="24"/>
        </w:rPr>
        <w:t>ontrariamente a</w:t>
      </w:r>
      <w:r w:rsidR="0059006C" w:rsidRPr="00841C6D">
        <w:rPr>
          <w:rFonts w:ascii="Arial" w:hAnsi="Arial" w:cs="Arial"/>
          <w:sz w:val="24"/>
          <w:szCs w:val="24"/>
        </w:rPr>
        <w:t>o que ocorreu linguisticamente em</w:t>
      </w:r>
      <w:r w:rsidR="00AF1323" w:rsidRPr="00841C6D">
        <w:rPr>
          <w:rFonts w:ascii="Arial" w:hAnsi="Arial" w:cs="Arial"/>
          <w:sz w:val="24"/>
          <w:szCs w:val="24"/>
        </w:rPr>
        <w:t xml:space="preserve"> outras colonizações</w:t>
      </w:r>
      <w:r w:rsidR="005A353C" w:rsidRPr="00841C6D">
        <w:rPr>
          <w:rFonts w:ascii="Arial" w:hAnsi="Arial" w:cs="Arial"/>
          <w:sz w:val="24"/>
          <w:szCs w:val="24"/>
        </w:rPr>
        <w:t>,</w:t>
      </w:r>
      <w:r w:rsidR="00AF1323" w:rsidRPr="00841C6D">
        <w:rPr>
          <w:rFonts w:ascii="Arial" w:hAnsi="Arial" w:cs="Arial"/>
          <w:sz w:val="24"/>
          <w:szCs w:val="24"/>
        </w:rPr>
        <w:t xml:space="preserve"> </w:t>
      </w:r>
      <w:r w:rsidR="002827F7" w:rsidRPr="00841C6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827F7" w:rsidRPr="002D7C98">
        <w:rPr>
          <w:rFonts w:ascii="Arial" w:hAnsi="Arial" w:cs="Arial"/>
          <w:i/>
          <w:sz w:val="24"/>
          <w:szCs w:val="24"/>
        </w:rPr>
        <w:t>papiamentu</w:t>
      </w:r>
      <w:proofErr w:type="spellEnd"/>
      <w:r w:rsidR="002827F7" w:rsidRPr="00841C6D">
        <w:rPr>
          <w:rFonts w:ascii="Arial" w:hAnsi="Arial" w:cs="Arial"/>
          <w:sz w:val="24"/>
          <w:szCs w:val="24"/>
        </w:rPr>
        <w:t xml:space="preserve"> </w:t>
      </w:r>
      <w:r w:rsidR="00B310A8" w:rsidRPr="00841C6D">
        <w:rPr>
          <w:rFonts w:ascii="Arial" w:hAnsi="Arial" w:cs="Arial"/>
          <w:sz w:val="24"/>
          <w:szCs w:val="24"/>
        </w:rPr>
        <w:t xml:space="preserve">se impôs às outras línguas </w:t>
      </w:r>
      <w:proofErr w:type="spellStart"/>
      <w:r w:rsidR="00B310A8" w:rsidRPr="00841C6D">
        <w:rPr>
          <w:rFonts w:ascii="Arial" w:hAnsi="Arial" w:cs="Arial"/>
          <w:sz w:val="24"/>
          <w:szCs w:val="24"/>
        </w:rPr>
        <w:t>europeias</w:t>
      </w:r>
      <w:proofErr w:type="spellEnd"/>
      <w:r w:rsidR="00B310A8" w:rsidRPr="00841C6D">
        <w:rPr>
          <w:rFonts w:ascii="Arial" w:hAnsi="Arial" w:cs="Arial"/>
          <w:sz w:val="24"/>
          <w:szCs w:val="24"/>
        </w:rPr>
        <w:t xml:space="preserve"> como língua de resistência,</w:t>
      </w:r>
      <w:r w:rsidR="000B533B" w:rsidRPr="00841C6D">
        <w:rPr>
          <w:rFonts w:ascii="Arial" w:hAnsi="Arial" w:cs="Arial"/>
          <w:sz w:val="24"/>
          <w:szCs w:val="24"/>
        </w:rPr>
        <w:t xml:space="preserve"> passou de língua dos es</w:t>
      </w:r>
      <w:r w:rsidR="00311152" w:rsidRPr="00841C6D">
        <w:rPr>
          <w:rFonts w:ascii="Arial" w:hAnsi="Arial" w:cs="Arial"/>
          <w:sz w:val="24"/>
          <w:szCs w:val="24"/>
        </w:rPr>
        <w:t>cravizados para língua de todos</w:t>
      </w:r>
      <w:r w:rsidR="00B310A8" w:rsidRPr="00841C6D">
        <w:rPr>
          <w:rFonts w:ascii="Arial" w:hAnsi="Arial" w:cs="Arial"/>
          <w:sz w:val="24"/>
          <w:szCs w:val="24"/>
        </w:rPr>
        <w:t xml:space="preserve">, uma vez que </w:t>
      </w:r>
      <w:proofErr w:type="gramStart"/>
      <w:r w:rsidR="00B310A8" w:rsidRPr="00841C6D">
        <w:rPr>
          <w:rFonts w:ascii="Arial" w:hAnsi="Arial" w:cs="Arial"/>
          <w:sz w:val="24"/>
          <w:szCs w:val="24"/>
        </w:rPr>
        <w:t>é</w:t>
      </w:r>
      <w:proofErr w:type="gramEnd"/>
      <w:r w:rsidR="00B310A8" w:rsidRPr="00841C6D">
        <w:rPr>
          <w:rFonts w:ascii="Arial" w:hAnsi="Arial" w:cs="Arial"/>
          <w:sz w:val="24"/>
          <w:szCs w:val="24"/>
        </w:rPr>
        <w:t xml:space="preserve"> a primeira língua falada nessas ilhas</w:t>
      </w:r>
      <w:r w:rsidR="002827F7" w:rsidRPr="00841C6D">
        <w:rPr>
          <w:rFonts w:ascii="Arial" w:hAnsi="Arial" w:cs="Arial"/>
          <w:sz w:val="24"/>
          <w:szCs w:val="24"/>
        </w:rPr>
        <w:t>, as chamadas L1</w:t>
      </w:r>
      <w:r w:rsidR="002D7C98">
        <w:rPr>
          <w:rFonts w:ascii="Arial" w:hAnsi="Arial" w:cs="Arial"/>
          <w:sz w:val="24"/>
          <w:szCs w:val="24"/>
        </w:rPr>
        <w:t xml:space="preserve">, segundo </w:t>
      </w:r>
      <w:proofErr w:type="spellStart"/>
      <w:r w:rsidR="002D7C98" w:rsidRPr="00841C6D">
        <w:rPr>
          <w:rFonts w:ascii="Arial" w:hAnsi="Arial" w:cs="Arial"/>
          <w:sz w:val="24"/>
          <w:szCs w:val="24"/>
        </w:rPr>
        <w:t>Schaumloeffel</w:t>
      </w:r>
      <w:proofErr w:type="spellEnd"/>
      <w:r w:rsidR="002D7C98">
        <w:rPr>
          <w:rFonts w:ascii="Arial" w:hAnsi="Arial" w:cs="Arial"/>
          <w:sz w:val="24"/>
          <w:szCs w:val="24"/>
        </w:rPr>
        <w:t xml:space="preserve"> (2021)</w:t>
      </w:r>
      <w:r w:rsidR="00311152" w:rsidRPr="00841C6D">
        <w:rPr>
          <w:rFonts w:ascii="Arial" w:hAnsi="Arial" w:cs="Arial"/>
          <w:sz w:val="24"/>
          <w:szCs w:val="24"/>
        </w:rPr>
        <w:t>. N</w:t>
      </w:r>
      <w:r w:rsidR="00187D7E" w:rsidRPr="00841C6D">
        <w:rPr>
          <w:rFonts w:ascii="Arial" w:hAnsi="Arial" w:cs="Arial"/>
          <w:sz w:val="24"/>
          <w:szCs w:val="24"/>
        </w:rPr>
        <w:t xml:space="preserve">a atualidade, </w:t>
      </w:r>
      <w:r w:rsidR="002D7C98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2D7C98">
        <w:rPr>
          <w:rFonts w:ascii="Arial" w:hAnsi="Arial" w:cs="Arial"/>
          <w:sz w:val="24"/>
          <w:szCs w:val="24"/>
        </w:rPr>
        <w:t>Tandaré</w:t>
      </w:r>
      <w:proofErr w:type="spellEnd"/>
      <w:r w:rsidR="002D7C98">
        <w:rPr>
          <w:rFonts w:ascii="Arial" w:hAnsi="Arial" w:cs="Arial"/>
          <w:sz w:val="24"/>
          <w:szCs w:val="24"/>
        </w:rPr>
        <w:t xml:space="preserve"> </w:t>
      </w:r>
      <w:r w:rsidR="004A6F0D">
        <w:rPr>
          <w:rFonts w:ascii="Arial" w:hAnsi="Arial" w:cs="Arial"/>
          <w:sz w:val="24"/>
          <w:szCs w:val="24"/>
        </w:rPr>
        <w:t xml:space="preserve">(2023) </w:t>
      </w:r>
      <w:r w:rsidR="00187D7E" w:rsidRPr="00841C6D">
        <w:rPr>
          <w:rFonts w:ascii="Arial" w:hAnsi="Arial" w:cs="Arial"/>
          <w:sz w:val="24"/>
          <w:szCs w:val="24"/>
        </w:rPr>
        <w:t xml:space="preserve">o desafio é </w:t>
      </w:r>
      <w:r w:rsidR="00311152" w:rsidRPr="00841C6D">
        <w:rPr>
          <w:rFonts w:ascii="Arial" w:hAnsi="Arial" w:cs="Arial"/>
          <w:sz w:val="24"/>
          <w:szCs w:val="24"/>
        </w:rPr>
        <w:t>institucionalizar,</w:t>
      </w:r>
      <w:r w:rsidR="00CA712D"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917" w:rsidRPr="00841C6D">
        <w:rPr>
          <w:rFonts w:ascii="Arial" w:hAnsi="Arial" w:cs="Arial"/>
          <w:sz w:val="24"/>
          <w:szCs w:val="24"/>
        </w:rPr>
        <w:t>grafo</w:t>
      </w:r>
      <w:r w:rsidR="007A35C7" w:rsidRPr="00841C6D">
        <w:rPr>
          <w:rFonts w:ascii="Arial" w:hAnsi="Arial" w:cs="Arial"/>
          <w:sz w:val="24"/>
          <w:szCs w:val="24"/>
        </w:rPr>
        <w:t>estabelecer</w:t>
      </w:r>
      <w:proofErr w:type="spellEnd"/>
      <w:r w:rsidR="007A35C7" w:rsidRPr="00841C6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A35C7" w:rsidRPr="00841C6D">
        <w:rPr>
          <w:rFonts w:ascii="Arial" w:hAnsi="Arial" w:cs="Arial"/>
          <w:sz w:val="24"/>
          <w:szCs w:val="24"/>
        </w:rPr>
        <w:t>grafodivulgar</w:t>
      </w:r>
      <w:proofErr w:type="spellEnd"/>
      <w:r w:rsidR="002827F7" w:rsidRPr="00841C6D">
        <w:rPr>
          <w:rFonts w:ascii="Arial" w:hAnsi="Arial" w:cs="Arial"/>
          <w:sz w:val="24"/>
          <w:szCs w:val="24"/>
        </w:rPr>
        <w:t>,</w:t>
      </w:r>
      <w:r w:rsidR="000F6F16" w:rsidRPr="00841C6D">
        <w:rPr>
          <w:rFonts w:ascii="Arial" w:hAnsi="Arial" w:cs="Arial"/>
          <w:sz w:val="24"/>
          <w:szCs w:val="24"/>
        </w:rPr>
        <w:t xml:space="preserve"> </w:t>
      </w:r>
      <w:r w:rsidR="002827F7" w:rsidRPr="00841C6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827F7" w:rsidRPr="004A6F0D">
        <w:rPr>
          <w:rFonts w:ascii="Arial" w:hAnsi="Arial" w:cs="Arial"/>
          <w:i/>
          <w:sz w:val="24"/>
          <w:szCs w:val="24"/>
        </w:rPr>
        <w:t>papiamentu</w:t>
      </w:r>
      <w:proofErr w:type="spellEnd"/>
      <w:r w:rsidR="00311152" w:rsidRPr="00841C6D">
        <w:rPr>
          <w:rFonts w:ascii="Arial" w:hAnsi="Arial" w:cs="Arial"/>
          <w:sz w:val="24"/>
          <w:szCs w:val="24"/>
        </w:rPr>
        <w:t>,</w:t>
      </w:r>
      <w:r w:rsidR="00B310A8" w:rsidRPr="00841C6D">
        <w:rPr>
          <w:rFonts w:ascii="Arial" w:hAnsi="Arial" w:cs="Arial"/>
          <w:sz w:val="24"/>
          <w:szCs w:val="24"/>
        </w:rPr>
        <w:t xml:space="preserve"> ensinando-o</w:t>
      </w:r>
      <w:r w:rsidR="004A6F0D">
        <w:rPr>
          <w:rFonts w:ascii="Arial" w:hAnsi="Arial" w:cs="Arial"/>
          <w:sz w:val="24"/>
          <w:szCs w:val="24"/>
        </w:rPr>
        <w:t xml:space="preserve"> também</w:t>
      </w:r>
      <w:r w:rsidR="00B310A8" w:rsidRPr="00841C6D">
        <w:rPr>
          <w:rFonts w:ascii="Arial" w:hAnsi="Arial" w:cs="Arial"/>
          <w:sz w:val="24"/>
          <w:szCs w:val="24"/>
        </w:rPr>
        <w:t xml:space="preserve"> nas escolas</w:t>
      </w:r>
      <w:r w:rsidR="00311152" w:rsidRPr="00841C6D">
        <w:rPr>
          <w:rFonts w:ascii="Arial" w:hAnsi="Arial" w:cs="Arial"/>
          <w:sz w:val="24"/>
          <w:szCs w:val="24"/>
        </w:rPr>
        <w:t>. Diga-se</w:t>
      </w:r>
      <w:r w:rsidR="00D24CF0" w:rsidRPr="00841C6D">
        <w:rPr>
          <w:rFonts w:ascii="Arial" w:hAnsi="Arial" w:cs="Arial"/>
          <w:sz w:val="24"/>
          <w:szCs w:val="24"/>
        </w:rPr>
        <w:t xml:space="preserve"> mais</w:t>
      </w:r>
      <w:r w:rsidR="004A6F0D">
        <w:rPr>
          <w:rFonts w:ascii="Arial" w:hAnsi="Arial" w:cs="Arial"/>
          <w:sz w:val="24"/>
          <w:szCs w:val="24"/>
        </w:rPr>
        <w:t>,</w:t>
      </w:r>
      <w:r w:rsidR="00311152" w:rsidRPr="00841C6D">
        <w:rPr>
          <w:rFonts w:ascii="Arial" w:hAnsi="Arial" w:cs="Arial"/>
          <w:sz w:val="24"/>
          <w:szCs w:val="24"/>
        </w:rPr>
        <w:t xml:space="preserve"> </w:t>
      </w:r>
      <w:r w:rsidR="005A353C" w:rsidRPr="00841C6D">
        <w:rPr>
          <w:rFonts w:ascii="Arial" w:hAnsi="Arial" w:cs="Arial"/>
          <w:sz w:val="24"/>
          <w:szCs w:val="24"/>
        </w:rPr>
        <w:t>que “</w:t>
      </w:r>
      <w:proofErr w:type="spellStart"/>
      <w:r w:rsidR="005A353C" w:rsidRPr="00841C6D">
        <w:rPr>
          <w:rFonts w:ascii="Arial" w:hAnsi="Arial" w:cs="Arial"/>
          <w:sz w:val="24"/>
          <w:szCs w:val="24"/>
        </w:rPr>
        <w:t>papiá</w:t>
      </w:r>
      <w:proofErr w:type="spellEnd"/>
      <w:r w:rsidR="005A353C" w:rsidRPr="00841C6D">
        <w:rPr>
          <w:rFonts w:ascii="Arial" w:hAnsi="Arial" w:cs="Arial"/>
          <w:sz w:val="24"/>
          <w:szCs w:val="24"/>
        </w:rPr>
        <w:t>”</w:t>
      </w:r>
      <w:r w:rsidR="0059006C" w:rsidRPr="00841C6D">
        <w:rPr>
          <w:rFonts w:ascii="Arial" w:hAnsi="Arial" w:cs="Arial"/>
          <w:sz w:val="24"/>
          <w:szCs w:val="24"/>
        </w:rPr>
        <w:t>, conforme escrito no nosso mote,</w:t>
      </w:r>
      <w:r w:rsidR="00311152" w:rsidRPr="00841C6D">
        <w:rPr>
          <w:rFonts w:ascii="Arial" w:hAnsi="Arial" w:cs="Arial"/>
          <w:sz w:val="24"/>
          <w:szCs w:val="24"/>
        </w:rPr>
        <w:t xml:space="preserve"> </w:t>
      </w:r>
      <w:r w:rsidR="00D24CF0" w:rsidRPr="00841C6D">
        <w:rPr>
          <w:rFonts w:ascii="Arial" w:hAnsi="Arial" w:cs="Arial"/>
          <w:sz w:val="24"/>
          <w:szCs w:val="24"/>
        </w:rPr>
        <w:t xml:space="preserve">no Brasil, </w:t>
      </w:r>
      <w:r w:rsidR="00311152" w:rsidRPr="00841C6D">
        <w:rPr>
          <w:rFonts w:ascii="Arial" w:hAnsi="Arial" w:cs="Arial"/>
          <w:sz w:val="24"/>
          <w:szCs w:val="24"/>
        </w:rPr>
        <w:t xml:space="preserve">é modo de fala </w:t>
      </w:r>
      <w:proofErr w:type="spellStart"/>
      <w:r w:rsidR="005A353C" w:rsidRPr="00841C6D">
        <w:rPr>
          <w:rFonts w:ascii="Arial" w:hAnsi="Arial" w:cs="Arial"/>
          <w:i/>
          <w:sz w:val="24"/>
          <w:szCs w:val="24"/>
        </w:rPr>
        <w:t>pretuguesado</w:t>
      </w:r>
      <w:proofErr w:type="spellEnd"/>
      <w:r w:rsidR="005A353C" w:rsidRPr="00841C6D">
        <w:rPr>
          <w:rFonts w:ascii="Arial" w:hAnsi="Arial" w:cs="Arial"/>
          <w:sz w:val="24"/>
          <w:szCs w:val="24"/>
        </w:rPr>
        <w:t>, como conceituou Lé</w:t>
      </w:r>
      <w:r w:rsidR="002E3BA3" w:rsidRPr="00841C6D">
        <w:rPr>
          <w:rFonts w:ascii="Arial" w:hAnsi="Arial" w:cs="Arial"/>
          <w:sz w:val="24"/>
          <w:szCs w:val="24"/>
        </w:rPr>
        <w:t xml:space="preserve">lia </w:t>
      </w:r>
      <w:proofErr w:type="spellStart"/>
      <w:r w:rsidR="002E3BA3" w:rsidRPr="00841C6D">
        <w:rPr>
          <w:rFonts w:ascii="Arial" w:hAnsi="Arial" w:cs="Arial"/>
          <w:sz w:val="24"/>
          <w:szCs w:val="24"/>
        </w:rPr>
        <w:t>Gonzales</w:t>
      </w:r>
      <w:proofErr w:type="spellEnd"/>
      <w:r w:rsidR="00311152" w:rsidRPr="00841C6D">
        <w:rPr>
          <w:rFonts w:ascii="Arial" w:hAnsi="Arial" w:cs="Arial"/>
          <w:sz w:val="24"/>
          <w:szCs w:val="24"/>
        </w:rPr>
        <w:t>,</w:t>
      </w:r>
      <w:r w:rsidR="002E3BA3" w:rsidRPr="00841C6D">
        <w:rPr>
          <w:rFonts w:ascii="Arial" w:hAnsi="Arial" w:cs="Arial"/>
          <w:sz w:val="24"/>
          <w:szCs w:val="24"/>
        </w:rPr>
        <w:t xml:space="preserve"> </w:t>
      </w:r>
      <w:r w:rsidR="00836B2C" w:rsidRPr="00841C6D">
        <w:rPr>
          <w:rFonts w:ascii="Arial" w:hAnsi="Arial" w:cs="Arial"/>
          <w:sz w:val="24"/>
          <w:szCs w:val="24"/>
        </w:rPr>
        <w:t xml:space="preserve">de </w:t>
      </w:r>
      <w:r w:rsidR="00836B2C" w:rsidRPr="004A6F0D">
        <w:rPr>
          <w:rFonts w:ascii="Arial" w:hAnsi="Arial" w:cs="Arial"/>
          <w:b/>
          <w:i/>
          <w:sz w:val="24"/>
          <w:szCs w:val="24"/>
        </w:rPr>
        <w:t>PRETUGUÊS</w:t>
      </w:r>
      <w:r w:rsidR="00836B2C" w:rsidRPr="00841C6D">
        <w:rPr>
          <w:rFonts w:ascii="Arial" w:hAnsi="Arial" w:cs="Arial"/>
          <w:sz w:val="24"/>
          <w:szCs w:val="24"/>
        </w:rPr>
        <w:t xml:space="preserve">, </w:t>
      </w:r>
      <w:r w:rsidR="002E3BA3" w:rsidRPr="00841C6D">
        <w:rPr>
          <w:rFonts w:ascii="Arial" w:hAnsi="Arial" w:cs="Arial"/>
          <w:sz w:val="24"/>
          <w:szCs w:val="24"/>
        </w:rPr>
        <w:t>e regionalizado</w:t>
      </w:r>
      <w:r w:rsidR="005A353C" w:rsidRPr="00841C6D">
        <w:rPr>
          <w:rFonts w:ascii="Arial" w:hAnsi="Arial" w:cs="Arial"/>
          <w:sz w:val="24"/>
          <w:szCs w:val="24"/>
        </w:rPr>
        <w:t>.</w:t>
      </w:r>
      <w:r w:rsidR="00B310A8" w:rsidRPr="00841C6D">
        <w:rPr>
          <w:rFonts w:ascii="Arial" w:hAnsi="Arial" w:cs="Arial"/>
          <w:sz w:val="24"/>
          <w:szCs w:val="24"/>
        </w:rPr>
        <w:t xml:space="preserve"> </w:t>
      </w:r>
    </w:p>
    <w:p w:rsidR="004A6F0D" w:rsidRDefault="004A6F0D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763" w:rsidRDefault="00836B2C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Enfim, a</w:t>
      </w:r>
      <w:r w:rsidR="00D85221" w:rsidRPr="00841C6D">
        <w:rPr>
          <w:rFonts w:ascii="Arial" w:hAnsi="Arial" w:cs="Arial"/>
          <w:sz w:val="24"/>
          <w:szCs w:val="24"/>
        </w:rPr>
        <w:t>inda não estamos preparados para</w:t>
      </w:r>
      <w:r w:rsidR="007A35C7" w:rsidRPr="00841C6D">
        <w:rPr>
          <w:rFonts w:ascii="Arial" w:hAnsi="Arial" w:cs="Arial"/>
          <w:sz w:val="24"/>
          <w:szCs w:val="24"/>
        </w:rPr>
        <w:t xml:space="preserve"> uma visão radical de vida em</w:t>
      </w:r>
      <w:r w:rsidR="00D85221"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221" w:rsidRPr="00841C6D">
        <w:rPr>
          <w:rFonts w:ascii="Arial" w:hAnsi="Arial" w:cs="Arial"/>
          <w:sz w:val="24"/>
          <w:szCs w:val="24"/>
        </w:rPr>
        <w:t>Gaya</w:t>
      </w:r>
      <w:proofErr w:type="spellEnd"/>
      <w:r w:rsidR="00D85221" w:rsidRPr="00841C6D">
        <w:rPr>
          <w:rFonts w:ascii="Arial" w:hAnsi="Arial" w:cs="Arial"/>
          <w:sz w:val="24"/>
          <w:szCs w:val="24"/>
        </w:rPr>
        <w:t xml:space="preserve"> – A Terra</w:t>
      </w:r>
      <w:r w:rsidR="008B1CEF" w:rsidRPr="00841C6D">
        <w:rPr>
          <w:rFonts w:ascii="Arial" w:hAnsi="Arial" w:cs="Arial"/>
          <w:sz w:val="24"/>
          <w:szCs w:val="24"/>
        </w:rPr>
        <w:t xml:space="preserve">, </w:t>
      </w:r>
      <w:r w:rsidR="00805234" w:rsidRPr="00841C6D">
        <w:rPr>
          <w:rFonts w:ascii="Arial" w:hAnsi="Arial" w:cs="Arial"/>
          <w:sz w:val="24"/>
          <w:szCs w:val="24"/>
        </w:rPr>
        <w:t xml:space="preserve">mas </w:t>
      </w:r>
      <w:r w:rsidR="004A6F0D">
        <w:rPr>
          <w:rFonts w:ascii="Arial" w:hAnsi="Arial" w:cs="Arial"/>
          <w:sz w:val="24"/>
          <w:szCs w:val="24"/>
        </w:rPr>
        <w:t xml:space="preserve">como defende </w:t>
      </w:r>
      <w:r w:rsidR="008B1CEF" w:rsidRPr="00841C6D">
        <w:rPr>
          <w:rFonts w:ascii="Arial" w:hAnsi="Arial" w:cs="Arial"/>
          <w:sz w:val="24"/>
          <w:szCs w:val="24"/>
        </w:rPr>
        <w:t>Freire</w:t>
      </w:r>
      <w:r w:rsidR="004A6F0D">
        <w:rPr>
          <w:rFonts w:ascii="Arial" w:hAnsi="Arial" w:cs="Arial"/>
          <w:sz w:val="24"/>
          <w:szCs w:val="24"/>
        </w:rPr>
        <w:t xml:space="preserve"> (2018)</w:t>
      </w:r>
      <w:r w:rsidR="00BA1763" w:rsidRPr="00841C6D">
        <w:rPr>
          <w:rFonts w:ascii="Arial" w:hAnsi="Arial" w:cs="Arial"/>
          <w:sz w:val="24"/>
          <w:szCs w:val="24"/>
        </w:rPr>
        <w:t>,</w:t>
      </w:r>
      <w:r w:rsidR="008B1CEF" w:rsidRPr="00841C6D">
        <w:rPr>
          <w:rFonts w:ascii="Arial" w:hAnsi="Arial" w:cs="Arial"/>
          <w:sz w:val="24"/>
          <w:szCs w:val="24"/>
        </w:rPr>
        <w:t xml:space="preserve"> </w:t>
      </w:r>
      <w:r w:rsidR="00805234" w:rsidRPr="00841C6D">
        <w:rPr>
          <w:rFonts w:ascii="Arial" w:hAnsi="Arial" w:cs="Arial"/>
          <w:sz w:val="24"/>
          <w:szCs w:val="24"/>
        </w:rPr>
        <w:t xml:space="preserve">todo movimento de conscientização </w:t>
      </w:r>
      <w:r w:rsidR="00B364D1" w:rsidRPr="00841C6D">
        <w:rPr>
          <w:rFonts w:ascii="Arial" w:hAnsi="Arial" w:cs="Arial"/>
          <w:sz w:val="24"/>
          <w:szCs w:val="24"/>
        </w:rPr>
        <w:t xml:space="preserve">tem a assunção </w:t>
      </w:r>
      <w:r w:rsidR="00F31D08" w:rsidRPr="00841C6D">
        <w:rPr>
          <w:rFonts w:ascii="Arial" w:hAnsi="Arial" w:cs="Arial"/>
          <w:sz w:val="24"/>
          <w:szCs w:val="24"/>
        </w:rPr>
        <w:t xml:space="preserve">de uma posição utópica no mundo, </w:t>
      </w:r>
      <w:r w:rsidR="000E63E2" w:rsidRPr="00841C6D">
        <w:rPr>
          <w:rFonts w:ascii="Arial" w:hAnsi="Arial" w:cs="Arial"/>
          <w:sz w:val="24"/>
          <w:szCs w:val="24"/>
        </w:rPr>
        <w:t>assim “</w:t>
      </w:r>
      <w:r w:rsidR="00B3285B" w:rsidRPr="00841C6D">
        <w:rPr>
          <w:rFonts w:ascii="Arial" w:hAnsi="Arial" w:cs="Arial"/>
          <w:sz w:val="24"/>
          <w:szCs w:val="24"/>
        </w:rPr>
        <w:t xml:space="preserve">(...) </w:t>
      </w:r>
      <w:r w:rsidR="00D5395E" w:rsidRPr="00841C6D">
        <w:rPr>
          <w:rFonts w:ascii="Arial" w:hAnsi="Arial" w:cs="Arial"/>
          <w:sz w:val="24"/>
          <w:szCs w:val="24"/>
        </w:rPr>
        <w:t xml:space="preserve">não consiste </w:t>
      </w:r>
      <w:r w:rsidR="0026406B" w:rsidRPr="00841C6D">
        <w:rPr>
          <w:rFonts w:ascii="Arial" w:hAnsi="Arial" w:cs="Arial"/>
          <w:sz w:val="24"/>
          <w:szCs w:val="24"/>
        </w:rPr>
        <w:t xml:space="preserve">no irrealizável, nem é idealismo, </w:t>
      </w:r>
      <w:r w:rsidR="002A542E" w:rsidRPr="00841C6D">
        <w:rPr>
          <w:rFonts w:ascii="Arial" w:hAnsi="Arial" w:cs="Arial"/>
          <w:sz w:val="24"/>
          <w:szCs w:val="24"/>
        </w:rPr>
        <w:t xml:space="preserve">mas, sim, </w:t>
      </w:r>
      <w:r w:rsidR="004A6F0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A6F0D">
        <w:rPr>
          <w:rFonts w:ascii="Arial" w:hAnsi="Arial" w:cs="Arial"/>
          <w:sz w:val="24"/>
          <w:szCs w:val="24"/>
        </w:rPr>
        <w:t>dialetização</w:t>
      </w:r>
      <w:proofErr w:type="spellEnd"/>
      <w:r w:rsidR="00001917" w:rsidRPr="00841C6D">
        <w:rPr>
          <w:rFonts w:ascii="Arial" w:hAnsi="Arial" w:cs="Arial"/>
          <w:sz w:val="24"/>
          <w:szCs w:val="24"/>
        </w:rPr>
        <w:t xml:space="preserve"> </w:t>
      </w:r>
      <w:r w:rsidR="004A6F0D">
        <w:rPr>
          <w:rFonts w:ascii="Arial" w:hAnsi="Arial" w:cs="Arial"/>
          <w:sz w:val="24"/>
          <w:szCs w:val="24"/>
        </w:rPr>
        <w:t>dos atos de</w:t>
      </w:r>
      <w:r w:rsidR="00001917" w:rsidRPr="00841C6D">
        <w:rPr>
          <w:rFonts w:ascii="Arial" w:hAnsi="Arial" w:cs="Arial"/>
          <w:sz w:val="24"/>
          <w:szCs w:val="24"/>
        </w:rPr>
        <w:t xml:space="preserve"> denunciar e</w:t>
      </w:r>
      <w:r w:rsidR="002A542E" w:rsidRPr="00841C6D">
        <w:rPr>
          <w:rFonts w:ascii="Arial" w:hAnsi="Arial" w:cs="Arial"/>
          <w:sz w:val="24"/>
          <w:szCs w:val="24"/>
        </w:rPr>
        <w:t xml:space="preserve"> anunciar, </w:t>
      </w:r>
      <w:proofErr w:type="gramStart"/>
      <w:r w:rsidR="008F3363" w:rsidRPr="00841C6D">
        <w:rPr>
          <w:rFonts w:ascii="Arial" w:hAnsi="Arial" w:cs="Arial"/>
          <w:sz w:val="24"/>
          <w:szCs w:val="24"/>
        </w:rPr>
        <w:t xml:space="preserve">os atos de denunciar </w:t>
      </w:r>
      <w:r w:rsidR="00161122" w:rsidRPr="00841C6D">
        <w:rPr>
          <w:rFonts w:ascii="Arial" w:hAnsi="Arial" w:cs="Arial"/>
          <w:sz w:val="24"/>
          <w:szCs w:val="24"/>
        </w:rPr>
        <w:t xml:space="preserve">a estrutura </w:t>
      </w:r>
      <w:proofErr w:type="spellStart"/>
      <w:r w:rsidR="00161122" w:rsidRPr="00841C6D">
        <w:rPr>
          <w:rFonts w:ascii="Arial" w:hAnsi="Arial" w:cs="Arial"/>
          <w:sz w:val="24"/>
          <w:szCs w:val="24"/>
        </w:rPr>
        <w:t>desumanizante</w:t>
      </w:r>
      <w:proofErr w:type="spellEnd"/>
      <w:r w:rsidR="00161122" w:rsidRPr="00841C6D">
        <w:rPr>
          <w:rFonts w:ascii="Arial" w:hAnsi="Arial" w:cs="Arial"/>
          <w:sz w:val="24"/>
          <w:szCs w:val="24"/>
        </w:rPr>
        <w:t xml:space="preserve"> e de anunciar </w:t>
      </w:r>
      <w:r w:rsidR="00DC169B" w:rsidRPr="00841C6D">
        <w:rPr>
          <w:rFonts w:ascii="Arial" w:hAnsi="Arial" w:cs="Arial"/>
          <w:sz w:val="24"/>
          <w:szCs w:val="24"/>
        </w:rPr>
        <w:t xml:space="preserve">a estrutura </w:t>
      </w:r>
      <w:proofErr w:type="spellStart"/>
      <w:r w:rsidR="00DC169B" w:rsidRPr="00841C6D">
        <w:rPr>
          <w:rFonts w:ascii="Arial" w:hAnsi="Arial" w:cs="Arial"/>
          <w:sz w:val="24"/>
          <w:szCs w:val="24"/>
        </w:rPr>
        <w:t>humanizante</w:t>
      </w:r>
      <w:proofErr w:type="spellEnd"/>
      <w:proofErr w:type="gramEnd"/>
      <w:r w:rsidR="00DC169B" w:rsidRPr="00841C6D">
        <w:rPr>
          <w:rFonts w:ascii="Arial" w:hAnsi="Arial" w:cs="Arial"/>
          <w:sz w:val="24"/>
          <w:szCs w:val="24"/>
        </w:rPr>
        <w:t>. Por e</w:t>
      </w:r>
      <w:r w:rsidR="00BA1763" w:rsidRPr="00841C6D">
        <w:rPr>
          <w:rFonts w:ascii="Arial" w:hAnsi="Arial" w:cs="Arial"/>
          <w:sz w:val="24"/>
          <w:szCs w:val="24"/>
        </w:rPr>
        <w:t xml:space="preserve">ssa razão, a utopia </w:t>
      </w:r>
      <w:r w:rsidR="00DC169B" w:rsidRPr="00841C6D">
        <w:rPr>
          <w:rFonts w:ascii="Arial" w:hAnsi="Arial" w:cs="Arial"/>
          <w:sz w:val="24"/>
          <w:szCs w:val="24"/>
        </w:rPr>
        <w:t xml:space="preserve">também </w:t>
      </w:r>
      <w:r w:rsidR="00BA1763" w:rsidRPr="00841C6D">
        <w:rPr>
          <w:rFonts w:ascii="Arial" w:hAnsi="Arial" w:cs="Arial"/>
          <w:sz w:val="24"/>
          <w:szCs w:val="24"/>
        </w:rPr>
        <w:t>é engajamento histórico</w:t>
      </w:r>
      <w:r w:rsidR="00DC169B" w:rsidRPr="00841C6D">
        <w:rPr>
          <w:rFonts w:ascii="Arial" w:hAnsi="Arial" w:cs="Arial"/>
          <w:sz w:val="24"/>
          <w:szCs w:val="24"/>
        </w:rPr>
        <w:t>”</w:t>
      </w:r>
      <w:r w:rsidR="00D85221" w:rsidRPr="00841C6D">
        <w:rPr>
          <w:rFonts w:ascii="Arial" w:hAnsi="Arial" w:cs="Arial"/>
          <w:sz w:val="24"/>
          <w:szCs w:val="24"/>
        </w:rPr>
        <w:t xml:space="preserve">. </w:t>
      </w:r>
    </w:p>
    <w:p w:rsidR="00750FD4" w:rsidRPr="00841C6D" w:rsidRDefault="00750FD4" w:rsidP="00841C6D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5D0" w:rsidRPr="00841C6D" w:rsidRDefault="00E255D0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 xml:space="preserve">Não poderia terminar sem um breve e belo texto do poeta </w:t>
      </w:r>
      <w:r w:rsidRPr="00841C6D">
        <w:rPr>
          <w:rFonts w:ascii="Arial" w:hAnsi="Arial" w:cs="Arial"/>
          <w:i/>
          <w:sz w:val="24"/>
          <w:szCs w:val="24"/>
        </w:rPr>
        <w:t>Oliveira Silveira</w:t>
      </w:r>
      <w:r w:rsidR="00836B2C" w:rsidRPr="00841C6D">
        <w:rPr>
          <w:rFonts w:ascii="Arial" w:hAnsi="Arial" w:cs="Arial"/>
          <w:sz w:val="24"/>
          <w:szCs w:val="24"/>
        </w:rPr>
        <w:t xml:space="preserve"> que impulsionou est</w:t>
      </w:r>
      <w:r w:rsidR="0059006C" w:rsidRPr="00841C6D">
        <w:rPr>
          <w:rFonts w:ascii="Arial" w:hAnsi="Arial" w:cs="Arial"/>
          <w:sz w:val="24"/>
          <w:szCs w:val="24"/>
        </w:rPr>
        <w:t>e dia</w:t>
      </w:r>
      <w:r w:rsidR="00836B2C" w:rsidRPr="00841C6D">
        <w:rPr>
          <w:rFonts w:ascii="Arial" w:hAnsi="Arial" w:cs="Arial"/>
          <w:sz w:val="24"/>
          <w:szCs w:val="24"/>
        </w:rPr>
        <w:t xml:space="preserve"> de celebração</w:t>
      </w:r>
      <w:r w:rsidRPr="00841C6D">
        <w:rPr>
          <w:rFonts w:ascii="Arial" w:hAnsi="Arial" w:cs="Arial"/>
          <w:sz w:val="24"/>
          <w:szCs w:val="24"/>
        </w:rPr>
        <w:t>:</w:t>
      </w:r>
    </w:p>
    <w:p w:rsidR="00836B2C" w:rsidRPr="00841C6D" w:rsidRDefault="00836B2C" w:rsidP="00841C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5D0" w:rsidRPr="00841C6D" w:rsidRDefault="00E255D0" w:rsidP="00841C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SER E NÃO SER</w:t>
      </w:r>
    </w:p>
    <w:p w:rsidR="00E255D0" w:rsidRPr="00841C6D" w:rsidRDefault="00E255D0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41C6D">
        <w:rPr>
          <w:rFonts w:ascii="Arial" w:hAnsi="Arial" w:cs="Arial"/>
          <w:i/>
          <w:sz w:val="24"/>
          <w:szCs w:val="24"/>
        </w:rPr>
        <w:t>O racismo que existe,</w:t>
      </w:r>
    </w:p>
    <w:p w:rsidR="00E255D0" w:rsidRPr="00841C6D" w:rsidRDefault="00E255D0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41C6D">
        <w:rPr>
          <w:rFonts w:ascii="Arial" w:hAnsi="Arial" w:cs="Arial"/>
          <w:i/>
          <w:sz w:val="24"/>
          <w:szCs w:val="24"/>
        </w:rPr>
        <w:t>O racismo que não existe.</w:t>
      </w:r>
    </w:p>
    <w:p w:rsidR="00E255D0" w:rsidRPr="00841C6D" w:rsidRDefault="00E255D0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41C6D">
        <w:rPr>
          <w:rFonts w:ascii="Arial" w:hAnsi="Arial" w:cs="Arial"/>
          <w:i/>
          <w:sz w:val="24"/>
          <w:szCs w:val="24"/>
        </w:rPr>
        <w:t>O sim que é não,</w:t>
      </w:r>
    </w:p>
    <w:p w:rsidR="00183F9F" w:rsidRPr="00841C6D" w:rsidRDefault="00E255D0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41C6D">
        <w:rPr>
          <w:rFonts w:ascii="Arial" w:hAnsi="Arial" w:cs="Arial"/>
          <w:i/>
          <w:sz w:val="24"/>
          <w:szCs w:val="24"/>
        </w:rPr>
        <w:t>O não que é sim.</w:t>
      </w:r>
    </w:p>
    <w:p w:rsidR="00183F9F" w:rsidRPr="00841C6D" w:rsidRDefault="00183F9F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41C6D">
        <w:rPr>
          <w:rFonts w:ascii="Arial" w:hAnsi="Arial" w:cs="Arial"/>
          <w:i/>
          <w:sz w:val="24"/>
          <w:szCs w:val="24"/>
        </w:rPr>
        <w:t>É assim o Brasil</w:t>
      </w:r>
    </w:p>
    <w:p w:rsidR="00E255D0" w:rsidRPr="00841C6D" w:rsidRDefault="00183F9F" w:rsidP="00841C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41C6D">
        <w:rPr>
          <w:rFonts w:ascii="Arial" w:hAnsi="Arial" w:cs="Arial"/>
          <w:i/>
          <w:sz w:val="24"/>
          <w:szCs w:val="24"/>
        </w:rPr>
        <w:t>Ou não?</w:t>
      </w:r>
      <w:r w:rsidR="00E255D0" w:rsidRPr="00841C6D">
        <w:rPr>
          <w:rFonts w:ascii="Arial" w:hAnsi="Arial" w:cs="Arial"/>
          <w:i/>
          <w:sz w:val="24"/>
          <w:szCs w:val="24"/>
        </w:rPr>
        <w:t xml:space="preserve"> </w:t>
      </w:r>
    </w:p>
    <w:p w:rsidR="00360F1E" w:rsidRPr="00841C6D" w:rsidRDefault="00360F1E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33B" w:rsidRPr="00841C6D" w:rsidRDefault="000B533B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>Então, “</w:t>
      </w:r>
      <w:proofErr w:type="spellStart"/>
      <w:r w:rsidRPr="00841C6D">
        <w:rPr>
          <w:rFonts w:ascii="Arial" w:hAnsi="Arial" w:cs="Arial"/>
          <w:sz w:val="24"/>
          <w:szCs w:val="24"/>
        </w:rPr>
        <w:t>Bora</w:t>
      </w:r>
      <w:proofErr w:type="spellEnd"/>
      <w:r w:rsidRPr="00841C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C6D">
        <w:rPr>
          <w:rFonts w:ascii="Arial" w:hAnsi="Arial" w:cs="Arial"/>
          <w:sz w:val="24"/>
          <w:szCs w:val="24"/>
        </w:rPr>
        <w:t>papiá</w:t>
      </w:r>
      <w:proofErr w:type="spellEnd"/>
      <w:r w:rsidRPr="00841C6D">
        <w:rPr>
          <w:rFonts w:ascii="Arial" w:hAnsi="Arial" w:cs="Arial"/>
          <w:sz w:val="24"/>
          <w:szCs w:val="24"/>
        </w:rPr>
        <w:t>”</w:t>
      </w:r>
      <w:r w:rsidR="00633ECC" w:rsidRPr="00841C6D">
        <w:rPr>
          <w:rFonts w:ascii="Arial" w:hAnsi="Arial" w:cs="Arial"/>
          <w:sz w:val="24"/>
          <w:szCs w:val="24"/>
        </w:rPr>
        <w:t>?!</w:t>
      </w:r>
    </w:p>
    <w:p w:rsidR="00835818" w:rsidRPr="00841C6D" w:rsidRDefault="00835818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818" w:rsidRPr="00841C6D" w:rsidRDefault="00835818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FD4" w:rsidRDefault="00750FD4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33B" w:rsidRPr="00841C6D" w:rsidRDefault="002779C1" w:rsidP="0084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lastRenderedPageBreak/>
        <w:t>R</w:t>
      </w:r>
      <w:r w:rsidR="000B533B" w:rsidRPr="00841C6D">
        <w:rPr>
          <w:rFonts w:ascii="Arial" w:hAnsi="Arial" w:cs="Arial"/>
          <w:sz w:val="24"/>
          <w:szCs w:val="24"/>
        </w:rPr>
        <w:t>eferências:</w:t>
      </w:r>
    </w:p>
    <w:p w:rsidR="009F1DFF" w:rsidRDefault="009F1DFF" w:rsidP="00841C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D39" w:rsidRPr="00841C6D" w:rsidRDefault="00964ACE" w:rsidP="00841C6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 xml:space="preserve">BEZERRA, Juliana. </w:t>
      </w:r>
      <w:r w:rsidRPr="008911E4">
        <w:rPr>
          <w:rFonts w:ascii="Arial" w:hAnsi="Arial" w:cs="Arial"/>
          <w:i/>
          <w:sz w:val="24"/>
          <w:szCs w:val="24"/>
        </w:rPr>
        <w:t>Como surgiu o dia da Consciência Negra</w:t>
      </w:r>
      <w:r w:rsidR="005947A4" w:rsidRPr="00841C6D">
        <w:rPr>
          <w:rFonts w:ascii="Arial" w:hAnsi="Arial" w:cs="Arial"/>
          <w:sz w:val="24"/>
          <w:szCs w:val="24"/>
        </w:rPr>
        <w:t>. &lt;</w:t>
      </w:r>
      <w:proofErr w:type="gramStart"/>
      <w:r w:rsidR="009B5D39" w:rsidRPr="00841C6D">
        <w:rPr>
          <w:rFonts w:ascii="Arial" w:hAnsi="Arial" w:cs="Arial"/>
          <w:sz w:val="24"/>
          <w:szCs w:val="24"/>
        </w:rPr>
        <w:t>https</w:t>
      </w:r>
      <w:proofErr w:type="gramEnd"/>
      <w:r w:rsidR="009B5D39" w:rsidRPr="00841C6D">
        <w:rPr>
          <w:rFonts w:ascii="Arial" w:hAnsi="Arial" w:cs="Arial"/>
          <w:sz w:val="24"/>
          <w:szCs w:val="24"/>
        </w:rPr>
        <w:t>://www.todamateria.com.br/origem-consciencia-negra/</w:t>
      </w:r>
      <w:r w:rsidR="005947A4" w:rsidRPr="00841C6D">
        <w:rPr>
          <w:rFonts w:ascii="Arial" w:hAnsi="Arial" w:cs="Arial"/>
          <w:sz w:val="24"/>
          <w:szCs w:val="24"/>
        </w:rPr>
        <w:t>&gt;</w:t>
      </w:r>
      <w:r w:rsidR="005947A4" w:rsidRPr="00841C6D">
        <w:rPr>
          <w:rFonts w:ascii="Arial" w:hAnsi="Arial" w:cs="Arial"/>
          <w:color w:val="000000" w:themeColor="text1"/>
          <w:sz w:val="24"/>
          <w:szCs w:val="24"/>
        </w:rPr>
        <w:t>. Acesso em 15 nov</w:t>
      </w:r>
      <w:r w:rsidR="008911E4">
        <w:rPr>
          <w:rFonts w:ascii="Arial" w:hAnsi="Arial" w:cs="Arial"/>
          <w:color w:val="000000" w:themeColor="text1"/>
          <w:sz w:val="24"/>
          <w:szCs w:val="24"/>
        </w:rPr>
        <w:t>.</w:t>
      </w:r>
      <w:r w:rsidR="005947A4" w:rsidRPr="00841C6D">
        <w:rPr>
          <w:rFonts w:ascii="Arial" w:hAnsi="Arial" w:cs="Arial"/>
          <w:color w:val="000000" w:themeColor="text1"/>
          <w:sz w:val="24"/>
          <w:szCs w:val="24"/>
        </w:rPr>
        <w:t xml:space="preserve"> 2024.</w:t>
      </w:r>
      <w:r w:rsidR="009B5D39" w:rsidRPr="00841C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911E4" w:rsidRDefault="008911E4" w:rsidP="008911E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</w:rPr>
      </w:pPr>
    </w:p>
    <w:p w:rsidR="009B5D39" w:rsidRPr="00841C6D" w:rsidRDefault="00733C7D" w:rsidP="008911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 xml:space="preserve">FREIRE, Paulo. Filosofia e problemática. In: </w:t>
      </w:r>
      <w:r w:rsidR="003C11B9" w:rsidRPr="00841C6D">
        <w:rPr>
          <w:rFonts w:ascii="Arial" w:hAnsi="Arial" w:cs="Arial"/>
          <w:sz w:val="24"/>
          <w:szCs w:val="24"/>
        </w:rPr>
        <w:t>FREIRE</w:t>
      </w:r>
      <w:r w:rsidR="0058079C" w:rsidRPr="00841C6D">
        <w:rPr>
          <w:rFonts w:ascii="Arial" w:hAnsi="Arial" w:cs="Arial"/>
          <w:sz w:val="24"/>
          <w:szCs w:val="24"/>
        </w:rPr>
        <w:t xml:space="preserve">, </w:t>
      </w:r>
      <w:r w:rsidR="008A225A" w:rsidRPr="00841C6D">
        <w:rPr>
          <w:rFonts w:ascii="Arial" w:hAnsi="Arial" w:cs="Arial"/>
          <w:sz w:val="24"/>
          <w:szCs w:val="24"/>
        </w:rPr>
        <w:t xml:space="preserve">Paulo. </w:t>
      </w:r>
      <w:r w:rsidR="008A225A" w:rsidRPr="008911E4">
        <w:rPr>
          <w:rFonts w:ascii="Arial" w:hAnsi="Arial" w:cs="Arial"/>
          <w:i/>
          <w:sz w:val="24"/>
          <w:szCs w:val="24"/>
        </w:rPr>
        <w:t>Conscientização.</w:t>
      </w:r>
      <w:r w:rsidR="008A225A" w:rsidRPr="00841C6D">
        <w:rPr>
          <w:rFonts w:ascii="Arial" w:hAnsi="Arial" w:cs="Arial"/>
          <w:sz w:val="24"/>
          <w:szCs w:val="24"/>
        </w:rPr>
        <w:t xml:space="preserve"> São Paulo: Cortez, 2018.</w:t>
      </w:r>
    </w:p>
    <w:p w:rsidR="009F1DFF" w:rsidRDefault="009F1DFF" w:rsidP="00891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1DFF" w:rsidRDefault="00BE21BF" w:rsidP="008911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Papear.</w:t>
      </w:r>
      <w:r w:rsidR="009F1DFF">
        <w:rPr>
          <w:rFonts w:ascii="Arial" w:hAnsi="Arial" w:cs="Arial"/>
          <w:sz w:val="24"/>
          <w:szCs w:val="24"/>
        </w:rPr>
        <w:t xml:space="preserve"> Disponível em &lt;</w:t>
      </w:r>
      <w:r w:rsidR="009F1DFF" w:rsidRPr="009F1DFF">
        <w:rPr>
          <w:rFonts w:ascii="Arial" w:hAnsi="Arial" w:cs="Arial"/>
          <w:sz w:val="24"/>
          <w:szCs w:val="24"/>
        </w:rPr>
        <w:t>https://portuguese.stackexchange.com/questions/3055/qual-%C3%A9-a-origem-de-bate-papo</w:t>
      </w:r>
      <w:r w:rsidR="009F1DFF">
        <w:rPr>
          <w:rFonts w:ascii="Arial" w:hAnsi="Arial" w:cs="Arial"/>
          <w:sz w:val="24"/>
          <w:szCs w:val="24"/>
        </w:rPr>
        <w:t>&gt;. Acesso em: 22 nov. 2024.</w:t>
      </w:r>
    </w:p>
    <w:p w:rsidR="008911E4" w:rsidRDefault="008911E4" w:rsidP="00891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1DFF" w:rsidRDefault="009F1DFF" w:rsidP="008911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_________. </w:t>
      </w:r>
      <w:r w:rsidR="00BE21BF">
        <w:rPr>
          <w:rFonts w:ascii="Arial" w:hAnsi="Arial" w:cs="Arial"/>
          <w:sz w:val="24"/>
          <w:szCs w:val="24"/>
        </w:rPr>
        <w:t xml:space="preserve">Disponível em: </w:t>
      </w:r>
      <w:r>
        <w:rPr>
          <w:rFonts w:ascii="Arial" w:hAnsi="Arial" w:cs="Arial"/>
          <w:sz w:val="24"/>
          <w:szCs w:val="24"/>
        </w:rPr>
        <w:t>&lt;</w:t>
      </w:r>
      <w:r w:rsidRPr="009F1DFF">
        <w:t xml:space="preserve"> </w:t>
      </w:r>
      <w:proofErr w:type="gramStart"/>
      <w:r w:rsidRPr="009F1DFF">
        <w:rPr>
          <w:rFonts w:ascii="Arial" w:hAnsi="Arial" w:cs="Arial"/>
          <w:sz w:val="24"/>
          <w:szCs w:val="24"/>
        </w:rPr>
        <w:t>https</w:t>
      </w:r>
      <w:proofErr w:type="gramEnd"/>
      <w:r w:rsidRPr="009F1DFF">
        <w:rPr>
          <w:rFonts w:ascii="Arial" w:hAnsi="Arial" w:cs="Arial"/>
          <w:sz w:val="24"/>
          <w:szCs w:val="24"/>
        </w:rPr>
        <w:t>://www.dicionarioinformal.com.br/papear/</w:t>
      </w:r>
      <w:r>
        <w:rPr>
          <w:rFonts w:ascii="Arial" w:hAnsi="Arial" w:cs="Arial"/>
          <w:sz w:val="24"/>
          <w:szCs w:val="24"/>
        </w:rPr>
        <w:t>&gt;. Acesso em: 22 nov. 2024.</w:t>
      </w:r>
    </w:p>
    <w:p w:rsidR="009F1DFF" w:rsidRDefault="009F1DFF" w:rsidP="00891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1DFF" w:rsidRDefault="009F1DFF" w:rsidP="008911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_________. </w:t>
      </w:r>
      <w:r w:rsidR="00BE21BF">
        <w:rPr>
          <w:rFonts w:ascii="Arial" w:hAnsi="Arial" w:cs="Arial"/>
          <w:sz w:val="24"/>
          <w:szCs w:val="24"/>
        </w:rPr>
        <w:t xml:space="preserve">Disponível em: </w:t>
      </w:r>
      <w:r>
        <w:rPr>
          <w:rFonts w:ascii="Arial" w:hAnsi="Arial" w:cs="Arial"/>
          <w:sz w:val="24"/>
          <w:szCs w:val="24"/>
        </w:rPr>
        <w:t>&lt;</w:t>
      </w:r>
      <w:r w:rsidRPr="009F1DFF">
        <w:t xml:space="preserve"> </w:t>
      </w:r>
      <w:proofErr w:type="gramStart"/>
      <w:r w:rsidRPr="009F1DFF">
        <w:rPr>
          <w:rFonts w:ascii="Arial" w:hAnsi="Arial" w:cs="Arial"/>
          <w:sz w:val="24"/>
          <w:szCs w:val="24"/>
        </w:rPr>
        <w:t>https</w:t>
      </w:r>
      <w:proofErr w:type="gramEnd"/>
      <w:r w:rsidRPr="009F1DFF">
        <w:rPr>
          <w:rFonts w:ascii="Arial" w:hAnsi="Arial" w:cs="Arial"/>
          <w:sz w:val="24"/>
          <w:szCs w:val="24"/>
        </w:rPr>
        <w:t>://www.parquedasaves.com.br/blog/biologia-das-aves-elas-produzem-um-alimento-especifico-para-os-filhotes-dentro-do-seu-papo/</w:t>
      </w:r>
      <w:r>
        <w:rPr>
          <w:rFonts w:ascii="Arial" w:hAnsi="Arial" w:cs="Arial"/>
          <w:sz w:val="24"/>
          <w:szCs w:val="24"/>
        </w:rPr>
        <w:t>&gt;. Acesso em: 22 nov. 2024.</w:t>
      </w:r>
    </w:p>
    <w:p w:rsidR="009F1DFF" w:rsidRDefault="009F1DFF" w:rsidP="00891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3B" w:rsidRPr="00841C6D" w:rsidRDefault="007E0345" w:rsidP="008911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sz w:val="24"/>
          <w:szCs w:val="24"/>
        </w:rPr>
        <w:t xml:space="preserve">RIOS, Flavia; LIMA, </w:t>
      </w:r>
      <w:r w:rsidR="00730CA0" w:rsidRPr="00841C6D">
        <w:rPr>
          <w:rFonts w:ascii="Arial" w:hAnsi="Arial" w:cs="Arial"/>
          <w:sz w:val="24"/>
          <w:szCs w:val="24"/>
        </w:rPr>
        <w:t xml:space="preserve">Márcia. (Org.). </w:t>
      </w:r>
      <w:r w:rsidR="00FC3174" w:rsidRPr="00F54953">
        <w:rPr>
          <w:rFonts w:ascii="Arial" w:hAnsi="Arial" w:cs="Arial"/>
          <w:i/>
          <w:sz w:val="24"/>
          <w:szCs w:val="24"/>
        </w:rPr>
        <w:t>Por um afro feminismo Latino Americano</w:t>
      </w:r>
      <w:r w:rsidR="00FC3174" w:rsidRPr="00841C6D">
        <w:rPr>
          <w:rFonts w:ascii="Arial" w:hAnsi="Arial" w:cs="Arial"/>
          <w:sz w:val="24"/>
          <w:szCs w:val="24"/>
        </w:rPr>
        <w:t xml:space="preserve">: Lélia </w:t>
      </w:r>
      <w:proofErr w:type="spellStart"/>
      <w:r w:rsidR="00FC3174" w:rsidRPr="00841C6D">
        <w:rPr>
          <w:rFonts w:ascii="Arial" w:hAnsi="Arial" w:cs="Arial"/>
          <w:sz w:val="24"/>
          <w:szCs w:val="24"/>
        </w:rPr>
        <w:t>Gonzales</w:t>
      </w:r>
      <w:proofErr w:type="spellEnd"/>
      <w:r w:rsidR="00730CA0" w:rsidRPr="00841C6D">
        <w:rPr>
          <w:rFonts w:ascii="Arial" w:hAnsi="Arial" w:cs="Arial"/>
          <w:sz w:val="24"/>
          <w:szCs w:val="24"/>
        </w:rPr>
        <w:t xml:space="preserve">. Rio </w:t>
      </w:r>
      <w:proofErr w:type="gramStart"/>
      <w:r w:rsidR="00730CA0" w:rsidRPr="00841C6D">
        <w:rPr>
          <w:rFonts w:ascii="Arial" w:hAnsi="Arial" w:cs="Arial"/>
          <w:sz w:val="24"/>
          <w:szCs w:val="24"/>
        </w:rPr>
        <w:t>de</w:t>
      </w:r>
      <w:proofErr w:type="gramEnd"/>
      <w:r w:rsidR="00730CA0" w:rsidRPr="00841C6D">
        <w:rPr>
          <w:rFonts w:ascii="Arial" w:hAnsi="Arial" w:cs="Arial"/>
          <w:sz w:val="24"/>
          <w:szCs w:val="24"/>
        </w:rPr>
        <w:t xml:space="preserve"> Janeiro: </w:t>
      </w:r>
      <w:proofErr w:type="spellStart"/>
      <w:r w:rsidR="002B712C">
        <w:rPr>
          <w:rFonts w:ascii="Arial" w:hAnsi="Arial" w:cs="Arial"/>
          <w:sz w:val="24"/>
          <w:szCs w:val="24"/>
        </w:rPr>
        <w:t>Zahar</w:t>
      </w:r>
      <w:proofErr w:type="spellEnd"/>
      <w:r w:rsidR="002B712C">
        <w:rPr>
          <w:rFonts w:ascii="Arial" w:hAnsi="Arial" w:cs="Arial"/>
          <w:sz w:val="24"/>
          <w:szCs w:val="24"/>
        </w:rPr>
        <w:t xml:space="preserve">, </w:t>
      </w:r>
      <w:r w:rsidR="00730CA0" w:rsidRPr="00841C6D">
        <w:rPr>
          <w:rFonts w:ascii="Arial" w:hAnsi="Arial" w:cs="Arial"/>
          <w:sz w:val="24"/>
          <w:szCs w:val="24"/>
        </w:rPr>
        <w:t xml:space="preserve">2020. </w:t>
      </w:r>
    </w:p>
    <w:p w:rsidR="009F1DFF" w:rsidRDefault="009F1DFF" w:rsidP="008911E4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3C11B9" w:rsidRDefault="0079383B" w:rsidP="008911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C6D">
        <w:rPr>
          <w:rFonts w:ascii="Arial" w:hAnsi="Arial" w:cs="Arial"/>
          <w:caps/>
          <w:sz w:val="24"/>
          <w:szCs w:val="24"/>
        </w:rPr>
        <w:t xml:space="preserve">Schaumloeffel, </w:t>
      </w:r>
      <w:r w:rsidRPr="00841C6D">
        <w:rPr>
          <w:rFonts w:ascii="Arial" w:hAnsi="Arial" w:cs="Arial"/>
          <w:sz w:val="24"/>
          <w:szCs w:val="24"/>
        </w:rPr>
        <w:t xml:space="preserve">Marco Aurélio. </w:t>
      </w:r>
      <w:r w:rsidRPr="00F54953">
        <w:rPr>
          <w:rFonts w:ascii="Arial" w:hAnsi="Arial" w:cs="Arial"/>
          <w:i/>
          <w:sz w:val="24"/>
          <w:szCs w:val="24"/>
        </w:rPr>
        <w:t>Língua como patrimônio cultural</w:t>
      </w:r>
      <w:r w:rsidRPr="00841C6D">
        <w:rPr>
          <w:rFonts w:ascii="Arial" w:hAnsi="Arial" w:cs="Arial"/>
          <w:sz w:val="24"/>
          <w:szCs w:val="24"/>
        </w:rPr>
        <w:t xml:space="preserve">: o caso do </w:t>
      </w:r>
      <w:proofErr w:type="spellStart"/>
      <w:r w:rsidRPr="00841C6D">
        <w:rPr>
          <w:rFonts w:ascii="Arial" w:hAnsi="Arial" w:cs="Arial"/>
          <w:sz w:val="24"/>
          <w:szCs w:val="24"/>
        </w:rPr>
        <w:t>papiamentu</w:t>
      </w:r>
      <w:proofErr w:type="spellEnd"/>
      <w:r w:rsidRPr="00841C6D">
        <w:rPr>
          <w:rFonts w:ascii="Arial" w:hAnsi="Arial" w:cs="Arial"/>
          <w:sz w:val="24"/>
          <w:szCs w:val="24"/>
        </w:rPr>
        <w:t xml:space="preserve">, língua crioula afro-caribenha. In BARBOSA, Elis Regina </w:t>
      </w:r>
      <w:proofErr w:type="spellStart"/>
      <w:r w:rsidRPr="00841C6D">
        <w:rPr>
          <w:rFonts w:ascii="Arial" w:hAnsi="Arial" w:cs="Arial"/>
          <w:sz w:val="24"/>
          <w:szCs w:val="24"/>
        </w:rPr>
        <w:t>Angelo</w:t>
      </w:r>
      <w:proofErr w:type="spellEnd"/>
      <w:r w:rsidRPr="00841C6D">
        <w:rPr>
          <w:rFonts w:ascii="Arial" w:hAnsi="Arial" w:cs="Arial"/>
          <w:sz w:val="24"/>
          <w:szCs w:val="24"/>
        </w:rPr>
        <w:t xml:space="preserve"> (Org.) </w:t>
      </w:r>
      <w:r w:rsidR="00B94204" w:rsidRPr="00841C6D">
        <w:rPr>
          <w:rFonts w:ascii="Arial" w:hAnsi="Arial" w:cs="Arial"/>
          <w:sz w:val="24"/>
          <w:szCs w:val="24"/>
        </w:rPr>
        <w:t xml:space="preserve">Textos completos de III Congresso Internacional Interdisciplinar em Patrimônio Cultural: </w:t>
      </w:r>
      <w:r w:rsidR="00031178" w:rsidRPr="00841C6D">
        <w:rPr>
          <w:rFonts w:ascii="Arial" w:hAnsi="Arial" w:cs="Arial"/>
          <w:sz w:val="24"/>
          <w:szCs w:val="24"/>
        </w:rPr>
        <w:t xml:space="preserve">Experiência de Gestão e Educação em Patrimônio. </w:t>
      </w:r>
      <w:r w:rsidR="00E2556C" w:rsidRPr="00841C6D">
        <w:rPr>
          <w:rFonts w:ascii="Arial" w:hAnsi="Arial" w:cs="Arial"/>
          <w:sz w:val="24"/>
          <w:szCs w:val="24"/>
        </w:rPr>
        <w:t>Porto: Cravo, 2021.</w:t>
      </w:r>
    </w:p>
    <w:p w:rsidR="002D7C98" w:rsidRDefault="002D7C98" w:rsidP="00841C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C98" w:rsidRPr="008911E4" w:rsidRDefault="002D7C98" w:rsidP="00F54953">
      <w:pPr>
        <w:pStyle w:val="Ttulo1"/>
        <w:shd w:val="clear" w:color="auto" w:fill="FFFFFF"/>
        <w:spacing w:before="75" w:beforeAutospacing="0" w:after="120" w:afterAutospacing="0" w:line="312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 w:rsidRPr="008911E4">
        <w:rPr>
          <w:rFonts w:ascii="Arial" w:hAnsi="Arial" w:cs="Arial"/>
          <w:b w:val="0"/>
          <w:color w:val="000000" w:themeColor="text1"/>
          <w:sz w:val="24"/>
          <w:szCs w:val="24"/>
        </w:rPr>
        <w:t>TANDARÉ, Ram</w:t>
      </w:r>
      <w:r w:rsidR="008911E4" w:rsidRPr="008911E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on Todd. Entrevista - </w:t>
      </w:r>
      <w:proofErr w:type="gramStart"/>
      <w:r w:rsidR="008911E4" w:rsidRPr="008911E4">
        <w:rPr>
          <w:rFonts w:ascii="Arial" w:hAnsi="Arial" w:cs="Arial"/>
          <w:b w:val="0"/>
          <w:bCs w:val="0"/>
          <w:caps/>
          <w:color w:val="000000" w:themeColor="text1"/>
          <w:sz w:val="24"/>
          <w:szCs w:val="24"/>
          <w:shd w:val="clear" w:color="auto" w:fill="FFFFFF"/>
        </w:rPr>
        <w:t>9</w:t>
      </w:r>
      <w:proofErr w:type="gramEnd"/>
      <w:r w:rsidR="008911E4" w:rsidRPr="008911E4">
        <w:rPr>
          <w:rFonts w:ascii="Arial" w:hAnsi="Arial" w:cs="Arial"/>
          <w:b w:val="0"/>
          <w:bCs w:val="0"/>
          <w:caps/>
          <w:color w:val="000000" w:themeColor="text1"/>
          <w:sz w:val="24"/>
          <w:szCs w:val="24"/>
          <w:shd w:val="clear" w:color="auto" w:fill="FFFFFF"/>
        </w:rPr>
        <w:t xml:space="preserve"> agosto 2023 – Expanded Translation.</w:t>
      </w:r>
      <w:r w:rsidR="008911E4" w:rsidRPr="008911E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8911E4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 xml:space="preserve">De língua de escravos a língua de todos: o </w:t>
      </w:r>
      <w:proofErr w:type="spellStart"/>
      <w:r w:rsidRPr="008911E4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papiamento</w:t>
      </w:r>
      <w:proofErr w:type="spellEnd"/>
      <w:r w:rsidRPr="008911E4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 xml:space="preserve"> no Caribe holandês</w:t>
      </w:r>
      <w:r w:rsidR="00F54953" w:rsidRPr="008911E4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 xml:space="preserve">. </w:t>
      </w:r>
      <w:r w:rsidRPr="008911E4">
        <w:rPr>
          <w:rFonts w:ascii="Arial" w:hAnsi="Arial" w:cs="Arial"/>
          <w:b w:val="0"/>
          <w:sz w:val="24"/>
          <w:szCs w:val="24"/>
        </w:rPr>
        <w:t>Disponível</w:t>
      </w:r>
      <w:r w:rsidR="00F54953" w:rsidRPr="008911E4">
        <w:rPr>
          <w:rFonts w:ascii="Arial" w:hAnsi="Arial" w:cs="Arial"/>
          <w:b w:val="0"/>
          <w:sz w:val="24"/>
          <w:szCs w:val="24"/>
        </w:rPr>
        <w:t xml:space="preserve"> em &lt;</w:t>
      </w:r>
      <w:proofErr w:type="gramStart"/>
      <w:r w:rsidR="008911E4" w:rsidRPr="008911E4">
        <w:rPr>
          <w:rFonts w:ascii="Arial" w:hAnsi="Arial" w:cs="Arial"/>
          <w:b w:val="0"/>
          <w:iCs/>
          <w:color w:val="000000" w:themeColor="text1"/>
          <w:sz w:val="24"/>
          <w:szCs w:val="24"/>
        </w:rPr>
        <w:t>https</w:t>
      </w:r>
      <w:proofErr w:type="gramEnd"/>
      <w:r w:rsidR="008911E4" w:rsidRPr="008911E4">
        <w:rPr>
          <w:rFonts w:ascii="Arial" w:hAnsi="Arial" w:cs="Arial"/>
          <w:b w:val="0"/>
          <w:iCs/>
          <w:color w:val="000000" w:themeColor="text1"/>
          <w:sz w:val="24"/>
          <w:szCs w:val="24"/>
        </w:rPr>
        <w:t>://looren.net/pt/blog-america-latina/de-lengua-de-esclavos-a-lengua-de-todos-el-papiamento#:~:text=Falado%20por%20aproximadamente%20320%20mil,da%20di%C3%A1spora%2C%20dispersos%20pelo%20mundo</w:t>
      </w:r>
      <w:r w:rsidR="008911E4" w:rsidRPr="008911E4">
        <w:rPr>
          <w:rFonts w:ascii="Arial" w:hAnsi="Arial" w:cs="Arial"/>
          <w:b w:val="0"/>
          <w:sz w:val="24"/>
          <w:szCs w:val="24"/>
        </w:rPr>
        <w:t xml:space="preserve"> </w:t>
      </w:r>
      <w:r w:rsidR="008911E4">
        <w:rPr>
          <w:rFonts w:ascii="Arial" w:hAnsi="Arial" w:cs="Arial"/>
          <w:b w:val="0"/>
          <w:sz w:val="24"/>
          <w:szCs w:val="24"/>
        </w:rPr>
        <w:t>&gt;. Acesso em: 15</w:t>
      </w:r>
      <w:r w:rsidR="00F54953" w:rsidRPr="008911E4">
        <w:rPr>
          <w:rFonts w:ascii="Arial" w:hAnsi="Arial" w:cs="Arial"/>
          <w:b w:val="0"/>
          <w:sz w:val="24"/>
          <w:szCs w:val="24"/>
        </w:rPr>
        <w:t xml:space="preserve"> nov. 2023.</w:t>
      </w:r>
    </w:p>
    <w:p w:rsidR="009F1DFF" w:rsidRPr="00F54953" w:rsidRDefault="009F1DFF" w:rsidP="00841C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1DFF" w:rsidRPr="00F54953" w:rsidRDefault="009F1DFF" w:rsidP="00841C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1B9" w:rsidRPr="00F54953" w:rsidRDefault="003C11B9" w:rsidP="00841C6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C11B9" w:rsidRPr="00F54953" w:rsidSect="00691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910C5"/>
    <w:rsid w:val="00001516"/>
    <w:rsid w:val="00001917"/>
    <w:rsid w:val="00031178"/>
    <w:rsid w:val="00052D57"/>
    <w:rsid w:val="000B533B"/>
    <w:rsid w:val="000E63E2"/>
    <w:rsid w:val="000E7309"/>
    <w:rsid w:val="000F6F16"/>
    <w:rsid w:val="001218EF"/>
    <w:rsid w:val="001353AF"/>
    <w:rsid w:val="00141FB9"/>
    <w:rsid w:val="00153DC5"/>
    <w:rsid w:val="00161122"/>
    <w:rsid w:val="00183F9F"/>
    <w:rsid w:val="00187D7E"/>
    <w:rsid w:val="001A3DEF"/>
    <w:rsid w:val="001B02DB"/>
    <w:rsid w:val="001D064D"/>
    <w:rsid w:val="001D0D81"/>
    <w:rsid w:val="00240E0A"/>
    <w:rsid w:val="0026380F"/>
    <w:rsid w:val="0026406B"/>
    <w:rsid w:val="002779C1"/>
    <w:rsid w:val="002827F7"/>
    <w:rsid w:val="002A542E"/>
    <w:rsid w:val="002B59D8"/>
    <w:rsid w:val="002B712C"/>
    <w:rsid w:val="002C5AD2"/>
    <w:rsid w:val="002D7C98"/>
    <w:rsid w:val="002E3BA3"/>
    <w:rsid w:val="002F020C"/>
    <w:rsid w:val="00311152"/>
    <w:rsid w:val="00311B0C"/>
    <w:rsid w:val="003252B0"/>
    <w:rsid w:val="00360F1E"/>
    <w:rsid w:val="003C11B9"/>
    <w:rsid w:val="003C590F"/>
    <w:rsid w:val="00410A74"/>
    <w:rsid w:val="00433FF9"/>
    <w:rsid w:val="0044156E"/>
    <w:rsid w:val="00476403"/>
    <w:rsid w:val="004A6F0D"/>
    <w:rsid w:val="0050013B"/>
    <w:rsid w:val="0058079C"/>
    <w:rsid w:val="0059006C"/>
    <w:rsid w:val="005917B0"/>
    <w:rsid w:val="005947A4"/>
    <w:rsid w:val="005A353C"/>
    <w:rsid w:val="005B499B"/>
    <w:rsid w:val="005C5FFB"/>
    <w:rsid w:val="005F0EB4"/>
    <w:rsid w:val="00633ECC"/>
    <w:rsid w:val="006910C5"/>
    <w:rsid w:val="006C7815"/>
    <w:rsid w:val="006D32DF"/>
    <w:rsid w:val="00703694"/>
    <w:rsid w:val="007067A3"/>
    <w:rsid w:val="00722827"/>
    <w:rsid w:val="00730CA0"/>
    <w:rsid w:val="00733C7D"/>
    <w:rsid w:val="00735438"/>
    <w:rsid w:val="00743164"/>
    <w:rsid w:val="00744C20"/>
    <w:rsid w:val="00750FD4"/>
    <w:rsid w:val="00761B07"/>
    <w:rsid w:val="00784900"/>
    <w:rsid w:val="0079383B"/>
    <w:rsid w:val="007A35C7"/>
    <w:rsid w:val="007E0345"/>
    <w:rsid w:val="007E5B23"/>
    <w:rsid w:val="00805234"/>
    <w:rsid w:val="00835818"/>
    <w:rsid w:val="00836B2C"/>
    <w:rsid w:val="00837574"/>
    <w:rsid w:val="00841C6D"/>
    <w:rsid w:val="00843DEF"/>
    <w:rsid w:val="0087085B"/>
    <w:rsid w:val="0087698A"/>
    <w:rsid w:val="00883F01"/>
    <w:rsid w:val="008911E4"/>
    <w:rsid w:val="008A225A"/>
    <w:rsid w:val="008B1CEF"/>
    <w:rsid w:val="008E6144"/>
    <w:rsid w:val="008F3363"/>
    <w:rsid w:val="008F6EB6"/>
    <w:rsid w:val="00904B0D"/>
    <w:rsid w:val="00906DC1"/>
    <w:rsid w:val="00964ACE"/>
    <w:rsid w:val="009942DE"/>
    <w:rsid w:val="009B2785"/>
    <w:rsid w:val="009B5D39"/>
    <w:rsid w:val="009C54D2"/>
    <w:rsid w:val="009F1DFF"/>
    <w:rsid w:val="009F3B30"/>
    <w:rsid w:val="009F6CFD"/>
    <w:rsid w:val="00A95E79"/>
    <w:rsid w:val="00A96A02"/>
    <w:rsid w:val="00AC2371"/>
    <w:rsid w:val="00AF1323"/>
    <w:rsid w:val="00B01ED8"/>
    <w:rsid w:val="00B310A8"/>
    <w:rsid w:val="00B3285B"/>
    <w:rsid w:val="00B364D1"/>
    <w:rsid w:val="00B428F9"/>
    <w:rsid w:val="00B94204"/>
    <w:rsid w:val="00BA1763"/>
    <w:rsid w:val="00BC27A2"/>
    <w:rsid w:val="00BE21BF"/>
    <w:rsid w:val="00C95CBA"/>
    <w:rsid w:val="00C95F25"/>
    <w:rsid w:val="00CA6D1E"/>
    <w:rsid w:val="00CA712D"/>
    <w:rsid w:val="00CF2E6C"/>
    <w:rsid w:val="00D04537"/>
    <w:rsid w:val="00D04EEB"/>
    <w:rsid w:val="00D1153F"/>
    <w:rsid w:val="00D207B1"/>
    <w:rsid w:val="00D24CF0"/>
    <w:rsid w:val="00D31B18"/>
    <w:rsid w:val="00D323F5"/>
    <w:rsid w:val="00D5395E"/>
    <w:rsid w:val="00D67DDA"/>
    <w:rsid w:val="00D725FF"/>
    <w:rsid w:val="00D85221"/>
    <w:rsid w:val="00DC169B"/>
    <w:rsid w:val="00DD48AB"/>
    <w:rsid w:val="00DF0D48"/>
    <w:rsid w:val="00E0167D"/>
    <w:rsid w:val="00E2556C"/>
    <w:rsid w:val="00E255D0"/>
    <w:rsid w:val="00E3232B"/>
    <w:rsid w:val="00E3533D"/>
    <w:rsid w:val="00E41659"/>
    <w:rsid w:val="00E44831"/>
    <w:rsid w:val="00E5454F"/>
    <w:rsid w:val="00E551A8"/>
    <w:rsid w:val="00E67EE1"/>
    <w:rsid w:val="00E70A38"/>
    <w:rsid w:val="00E75956"/>
    <w:rsid w:val="00EB6F66"/>
    <w:rsid w:val="00F02C86"/>
    <w:rsid w:val="00F31D08"/>
    <w:rsid w:val="00F54953"/>
    <w:rsid w:val="00FC310D"/>
    <w:rsid w:val="00FC3174"/>
    <w:rsid w:val="00FE0A66"/>
    <w:rsid w:val="00FE1BBD"/>
    <w:rsid w:val="00FE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D8"/>
  </w:style>
  <w:style w:type="paragraph" w:styleId="Ttulo1">
    <w:name w:val="heading 1"/>
    <w:basedOn w:val="Normal"/>
    <w:link w:val="Ttulo1Char"/>
    <w:uiPriority w:val="9"/>
    <w:qFormat/>
    <w:rsid w:val="009B5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5D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793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Hormizio</dc:creator>
  <cp:lastModifiedBy>Hormizio</cp:lastModifiedBy>
  <cp:revision>7</cp:revision>
  <cp:lastPrinted>2024-11-20T13:55:00Z</cp:lastPrinted>
  <dcterms:created xsi:type="dcterms:W3CDTF">2024-11-22T00:11:00Z</dcterms:created>
  <dcterms:modified xsi:type="dcterms:W3CDTF">2024-11-29T12:26:00Z</dcterms:modified>
</cp:coreProperties>
</file>